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2E59E" w14:textId="69C6020A" w:rsidR="001F5B08" w:rsidRPr="00890227" w:rsidRDefault="001F5B08" w:rsidP="00890227">
      <w:pPr>
        <w:jc w:val="both"/>
        <w:rPr>
          <w:rFonts w:ascii="Arial" w:hAnsi="Arial" w:cs="Arial"/>
          <w:b/>
        </w:rPr>
      </w:pPr>
    </w:p>
    <w:p w14:paraId="530F4E02" w14:textId="427C1C78" w:rsidR="00890227" w:rsidRPr="00890227" w:rsidRDefault="00890227" w:rsidP="00890227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890227">
        <w:rPr>
          <w:rFonts w:ascii="Arial" w:hAnsi="Arial" w:cs="Arial"/>
          <w:b/>
          <w:color w:val="002060"/>
          <w:sz w:val="28"/>
          <w:szCs w:val="28"/>
        </w:rPr>
        <w:t>PROTOCOLO DE ACTUACIÓN EN OBRAS PÚBLICAS Y PRIVADAS</w:t>
      </w:r>
    </w:p>
    <w:p w14:paraId="0D30979E" w14:textId="77777777" w:rsidR="00890227" w:rsidRPr="00890227" w:rsidRDefault="00890227" w:rsidP="00890227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890227">
        <w:rPr>
          <w:rFonts w:ascii="Arial" w:hAnsi="Arial" w:cs="Arial"/>
          <w:b/>
          <w:color w:val="002060"/>
          <w:sz w:val="28"/>
          <w:szCs w:val="28"/>
        </w:rPr>
        <w:t>EN EL ESTADO DE BAJA CALIFORNIA SUR</w:t>
      </w:r>
    </w:p>
    <w:p w14:paraId="1C3549AA" w14:textId="77777777" w:rsidR="00890227" w:rsidRPr="00890227" w:rsidRDefault="00890227" w:rsidP="00890227">
      <w:pPr>
        <w:jc w:val="center"/>
        <w:rPr>
          <w:rFonts w:ascii="Arial" w:hAnsi="Arial" w:cs="Arial"/>
          <w:b/>
        </w:rPr>
      </w:pPr>
    </w:p>
    <w:p w14:paraId="689206F8" w14:textId="77777777" w:rsidR="00890227" w:rsidRDefault="00890227" w:rsidP="00890227">
      <w:pPr>
        <w:jc w:val="center"/>
        <w:rPr>
          <w:rFonts w:ascii="Arial" w:hAnsi="Arial" w:cs="Arial"/>
          <w:b/>
          <w:sz w:val="28"/>
          <w:szCs w:val="28"/>
        </w:rPr>
      </w:pPr>
      <w:r w:rsidRPr="00890227">
        <w:rPr>
          <w:rFonts w:ascii="Arial" w:hAnsi="Arial" w:cs="Arial"/>
          <w:b/>
          <w:sz w:val="28"/>
          <w:szCs w:val="28"/>
        </w:rPr>
        <w:t xml:space="preserve">Medidas de prevención para evitar el contagio y la propagación </w:t>
      </w:r>
    </w:p>
    <w:p w14:paraId="147DD254" w14:textId="53E08D1A" w:rsidR="00837082" w:rsidRPr="00890227" w:rsidRDefault="00890227" w:rsidP="00890227">
      <w:pPr>
        <w:jc w:val="center"/>
        <w:rPr>
          <w:rFonts w:ascii="Arial" w:hAnsi="Arial" w:cs="Arial"/>
          <w:b/>
          <w:sz w:val="28"/>
          <w:szCs w:val="28"/>
        </w:rPr>
      </w:pPr>
      <w:r w:rsidRPr="00890227">
        <w:rPr>
          <w:rFonts w:ascii="Arial" w:hAnsi="Arial" w:cs="Arial"/>
          <w:b/>
          <w:sz w:val="28"/>
          <w:szCs w:val="28"/>
        </w:rPr>
        <w:t>del virus SARS-CoV2 (COVID-19)</w:t>
      </w:r>
    </w:p>
    <w:p w14:paraId="32780C49" w14:textId="77777777" w:rsidR="00890227" w:rsidRPr="00890227" w:rsidRDefault="00890227" w:rsidP="00890227">
      <w:pPr>
        <w:jc w:val="both"/>
        <w:rPr>
          <w:rFonts w:ascii="Arial" w:hAnsi="Arial" w:cs="Arial"/>
          <w:b/>
        </w:rPr>
      </w:pPr>
    </w:p>
    <w:p w14:paraId="2CC3A612" w14:textId="686EE434" w:rsidR="00E954DA" w:rsidRDefault="00837082" w:rsidP="00E954DA">
      <w:pPr>
        <w:jc w:val="both"/>
        <w:rPr>
          <w:rFonts w:ascii="Arial" w:hAnsi="Arial" w:cs="Arial"/>
          <w:b/>
          <w:color w:val="002060"/>
        </w:rPr>
      </w:pPr>
      <w:r w:rsidRPr="008A6C17">
        <w:rPr>
          <w:rFonts w:ascii="Arial" w:hAnsi="Arial" w:cs="Arial"/>
          <w:b/>
          <w:color w:val="002060"/>
        </w:rPr>
        <w:t xml:space="preserve">Lineamientos </w:t>
      </w:r>
      <w:r w:rsidR="008A6C17">
        <w:rPr>
          <w:rFonts w:ascii="Arial" w:hAnsi="Arial" w:cs="Arial"/>
          <w:b/>
          <w:color w:val="002060"/>
        </w:rPr>
        <w:t>g</w:t>
      </w:r>
      <w:r w:rsidRPr="008A6C17">
        <w:rPr>
          <w:rFonts w:ascii="Arial" w:hAnsi="Arial" w:cs="Arial"/>
          <w:b/>
          <w:color w:val="002060"/>
        </w:rPr>
        <w:t>enerales</w:t>
      </w:r>
    </w:p>
    <w:p w14:paraId="01358F70" w14:textId="77777777" w:rsidR="00E954DA" w:rsidRPr="00E954DA" w:rsidRDefault="00E954DA" w:rsidP="00E954DA">
      <w:pPr>
        <w:jc w:val="both"/>
        <w:rPr>
          <w:rFonts w:ascii="Arial" w:hAnsi="Arial" w:cs="Arial"/>
          <w:b/>
          <w:color w:val="002060"/>
        </w:rPr>
      </w:pPr>
    </w:p>
    <w:p w14:paraId="1B354098" w14:textId="390607A0" w:rsidR="00E954DA" w:rsidRPr="00E954DA" w:rsidRDefault="00E954DA" w:rsidP="00E954DA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Style w:val="Hipervnculo"/>
          <w:rFonts w:ascii="Arial" w:eastAsia="Times New Roman" w:hAnsi="Arial" w:cs="Arial"/>
          <w:color w:val="auto"/>
          <w:u w:val="none"/>
          <w:lang w:eastAsia="es-ES_tradnl"/>
        </w:rPr>
      </w:pPr>
      <w:r w:rsidRPr="00176FE5">
        <w:rPr>
          <w:rFonts w:ascii="Arial" w:eastAsia="Times New Roman" w:hAnsi="Arial" w:cs="Arial"/>
          <w:lang w:eastAsia="es-ES_tradnl"/>
        </w:rPr>
        <w:t xml:space="preserve">La Secretaría de Salud a través de la Comisión Estatal para la Protección contra Riesgos Sanitarios les proporcionará un link para llevar a cabo su autoevaluación en </w:t>
      </w:r>
      <w:hyperlink r:id="rId7" w:history="1">
        <w:r w:rsidRPr="00176FE5">
          <w:rPr>
            <w:rStyle w:val="Hipervnculo"/>
            <w:rFonts w:ascii="Arial" w:eastAsia="Times New Roman" w:hAnsi="Arial" w:cs="Arial"/>
            <w:lang w:eastAsia="es-ES_tradnl"/>
          </w:rPr>
          <w:t>www.coeprisbcs.gob.mx</w:t>
        </w:r>
      </w:hyperlink>
      <w:r w:rsidRPr="00176FE5">
        <w:rPr>
          <w:sz w:val="22"/>
          <w:szCs w:val="22"/>
        </w:rPr>
        <w:t xml:space="preserve">. </w:t>
      </w:r>
      <w:r w:rsidRPr="00176FE5">
        <w:rPr>
          <w:rFonts w:ascii="Arial" w:eastAsia="Times New Roman" w:hAnsi="Arial" w:cs="Arial"/>
          <w:lang w:eastAsia="es-ES_tradnl"/>
        </w:rPr>
        <w:t xml:space="preserve">Sí </w:t>
      </w:r>
      <w:proofErr w:type="spellStart"/>
      <w:r w:rsidRPr="00176FE5">
        <w:rPr>
          <w:rFonts w:ascii="Arial" w:eastAsia="Times New Roman" w:hAnsi="Arial" w:cs="Arial"/>
          <w:lang w:eastAsia="es-ES_tradnl"/>
        </w:rPr>
        <w:t>esta</w:t>
      </w:r>
      <w:proofErr w:type="spellEnd"/>
      <w:r w:rsidRPr="00176FE5">
        <w:rPr>
          <w:rFonts w:ascii="Arial" w:eastAsia="Times New Roman" w:hAnsi="Arial" w:cs="Arial"/>
          <w:lang w:eastAsia="es-ES_tradnl"/>
        </w:rPr>
        <w:t xml:space="preserve"> autoevaluación es aprobada deberá de formalizar su “carta compromiso” con la impresión, la cual deberá de </w:t>
      </w:r>
      <w:r>
        <w:rPr>
          <w:rFonts w:ascii="Arial" w:eastAsia="Times New Roman" w:hAnsi="Arial" w:cs="Arial"/>
          <w:lang w:eastAsia="es-ES_tradnl"/>
        </w:rPr>
        <w:t>escanearse y enviarse al correo</w:t>
      </w:r>
      <w:r>
        <w:rPr>
          <w:color w:val="1F497D"/>
          <w:sz w:val="28"/>
          <w:szCs w:val="28"/>
        </w:rPr>
        <w:t xml:space="preserve"> </w:t>
      </w:r>
      <w:hyperlink r:id="rId8" w:history="1">
        <w:r>
          <w:rPr>
            <w:rStyle w:val="Hipervnculo"/>
            <w:sz w:val="28"/>
            <w:szCs w:val="28"/>
          </w:rPr>
          <w:t>protocolo.reincorporacion@saludbcs.gob.mx</w:t>
        </w:r>
      </w:hyperlink>
    </w:p>
    <w:p w14:paraId="375F61D0" w14:textId="77777777" w:rsidR="00E954DA" w:rsidRPr="00E954DA" w:rsidRDefault="00E954DA" w:rsidP="00E954DA">
      <w:pPr>
        <w:pStyle w:val="Prrafodelista"/>
        <w:spacing w:before="100" w:beforeAutospacing="1" w:after="100" w:afterAutospacing="1" w:line="276" w:lineRule="auto"/>
        <w:jc w:val="both"/>
        <w:rPr>
          <w:rStyle w:val="Hipervnculo"/>
          <w:rFonts w:ascii="Arial" w:eastAsia="Times New Roman" w:hAnsi="Arial" w:cs="Arial"/>
          <w:color w:val="auto"/>
          <w:u w:val="none"/>
          <w:lang w:eastAsia="es-ES_tradnl"/>
        </w:rPr>
      </w:pPr>
    </w:p>
    <w:p w14:paraId="51BCBB18" w14:textId="77777777" w:rsidR="00E954DA" w:rsidRDefault="00E954DA" w:rsidP="00E954DA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890227">
        <w:rPr>
          <w:rFonts w:ascii="Arial" w:eastAsia="Times New Roman" w:hAnsi="Arial" w:cs="Arial"/>
          <w:lang w:eastAsia="es-ES_tradnl"/>
        </w:rPr>
        <w:t>El contratista designará un punto focal para implementar y monitorear las medidas de prevención.</w:t>
      </w:r>
    </w:p>
    <w:p w14:paraId="7EC4DC97" w14:textId="0A8B0878" w:rsidR="00910BF0" w:rsidRPr="00E954DA" w:rsidRDefault="00910BF0" w:rsidP="00E954DA">
      <w:pPr>
        <w:pStyle w:val="Prrafodelista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s-ES_tradnl"/>
        </w:rPr>
      </w:pPr>
    </w:p>
    <w:p w14:paraId="10CCA2C2" w14:textId="4933CEC1" w:rsidR="00C21033" w:rsidRDefault="00910BF0" w:rsidP="00890227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890227">
        <w:rPr>
          <w:rFonts w:ascii="Arial" w:eastAsia="Times New Roman" w:hAnsi="Arial" w:cs="Arial"/>
          <w:lang w:eastAsia="es-ES_tradnl"/>
        </w:rPr>
        <w:t>Cada obra debe</w:t>
      </w:r>
      <w:r w:rsidR="00C21033">
        <w:rPr>
          <w:rFonts w:ascii="Arial" w:eastAsia="Times New Roman" w:hAnsi="Arial" w:cs="Arial"/>
          <w:lang w:eastAsia="es-ES_tradnl"/>
        </w:rPr>
        <w:t>rá contar con un (a) responsable con actividad exclusiva en higiene y seguridad en el trabajo</w:t>
      </w:r>
      <w:r w:rsidRPr="00890227">
        <w:rPr>
          <w:rFonts w:ascii="Arial" w:eastAsia="Times New Roman" w:hAnsi="Arial" w:cs="Arial"/>
          <w:lang w:eastAsia="es-ES_tradnl"/>
        </w:rPr>
        <w:t xml:space="preserve"> COVID-19, quien será el (la) encargado (a) de llevar a cabo</w:t>
      </w:r>
      <w:r w:rsidR="00C21033">
        <w:rPr>
          <w:rFonts w:ascii="Arial" w:eastAsia="Times New Roman" w:hAnsi="Arial" w:cs="Arial"/>
          <w:lang w:eastAsia="es-ES_tradnl"/>
        </w:rPr>
        <w:t xml:space="preserve"> capacitación de todo el personal de la compañía </w:t>
      </w:r>
      <w:r w:rsidR="00C21033" w:rsidRPr="00890227">
        <w:rPr>
          <w:rFonts w:ascii="Arial" w:eastAsia="Times New Roman" w:hAnsi="Arial" w:cs="Arial"/>
          <w:lang w:eastAsia="es-ES_tradnl"/>
        </w:rPr>
        <w:t>y</w:t>
      </w:r>
      <w:r w:rsidRPr="00890227">
        <w:rPr>
          <w:rFonts w:ascii="Arial" w:eastAsia="Times New Roman" w:hAnsi="Arial" w:cs="Arial"/>
          <w:lang w:eastAsia="es-ES_tradnl"/>
        </w:rPr>
        <w:t xml:space="preserve"> verificar que las acciones aquí plasmad</w:t>
      </w:r>
      <w:r w:rsidR="00C21033">
        <w:rPr>
          <w:rFonts w:ascii="Arial" w:eastAsia="Times New Roman" w:hAnsi="Arial" w:cs="Arial"/>
          <w:lang w:eastAsia="es-ES_tradnl"/>
        </w:rPr>
        <w:t>as sean cumplicadas</w:t>
      </w:r>
      <w:r w:rsidR="006C4926">
        <w:rPr>
          <w:rFonts w:ascii="Arial" w:eastAsia="Times New Roman" w:hAnsi="Arial" w:cs="Arial"/>
          <w:lang w:eastAsia="es-ES_tradnl"/>
        </w:rPr>
        <w:t>,</w:t>
      </w:r>
      <w:r w:rsidR="00C21033">
        <w:rPr>
          <w:rFonts w:ascii="Arial" w:eastAsia="Times New Roman" w:hAnsi="Arial" w:cs="Arial"/>
          <w:lang w:eastAsia="es-ES_tradnl"/>
        </w:rPr>
        <w:t xml:space="preserve"> así como identificar trabajadores probablemente contagiados de</w:t>
      </w:r>
      <w:r w:rsidR="006C4926">
        <w:rPr>
          <w:rFonts w:ascii="Arial" w:eastAsia="Times New Roman" w:hAnsi="Arial" w:cs="Arial"/>
          <w:lang w:eastAsia="es-ES_tradnl"/>
        </w:rPr>
        <w:t xml:space="preserve"> COVID 19 en su ámbito de responsabilidad.</w:t>
      </w:r>
    </w:p>
    <w:p w14:paraId="502E964F" w14:textId="77777777" w:rsidR="00C21033" w:rsidRPr="00C21033" w:rsidRDefault="00C21033" w:rsidP="00C21033">
      <w:pPr>
        <w:pStyle w:val="Prrafodelista"/>
        <w:rPr>
          <w:rFonts w:ascii="Arial" w:eastAsia="Times New Roman" w:hAnsi="Arial" w:cs="Arial"/>
          <w:lang w:eastAsia="es-ES_tradnl"/>
        </w:rPr>
      </w:pPr>
    </w:p>
    <w:p w14:paraId="42494DB5" w14:textId="185E85CE" w:rsidR="00C21033" w:rsidRDefault="00C21033" w:rsidP="00FC30EA">
      <w:pPr>
        <w:pStyle w:val="Prrafodelista"/>
        <w:numPr>
          <w:ilvl w:val="0"/>
          <w:numId w:val="6"/>
        </w:numPr>
        <w:spacing w:before="100" w:beforeAutospacing="1" w:after="100" w:afterAutospacing="1"/>
        <w:ind w:left="1134" w:hanging="425"/>
        <w:jc w:val="both"/>
        <w:rPr>
          <w:rFonts w:ascii="Arial" w:eastAsia="Times New Roman" w:hAnsi="Arial" w:cs="Arial"/>
          <w:lang w:eastAsia="es-ES_tradnl"/>
        </w:rPr>
      </w:pPr>
      <w:r>
        <w:rPr>
          <w:rFonts w:ascii="Arial" w:eastAsia="Times New Roman" w:hAnsi="Arial" w:cs="Arial"/>
          <w:lang w:eastAsia="es-ES_tradnl"/>
        </w:rPr>
        <w:t>El responsable de seguridad e higiene en el trabajo deberá contar con escolaridad mínima</w:t>
      </w:r>
      <w:r w:rsidR="006C4926">
        <w:rPr>
          <w:rFonts w:ascii="Arial" w:eastAsia="Times New Roman" w:hAnsi="Arial" w:cs="Arial"/>
          <w:lang w:eastAsia="es-ES_tradnl"/>
        </w:rPr>
        <w:t xml:space="preserve"> de preparatoria</w:t>
      </w:r>
      <w:r>
        <w:rPr>
          <w:rFonts w:ascii="Arial" w:eastAsia="Times New Roman" w:hAnsi="Arial" w:cs="Arial"/>
          <w:lang w:eastAsia="es-ES_tradnl"/>
        </w:rPr>
        <w:t>, de preferencia con preparación en alguna rama de la salud como enfermería, promotor de salud, etc.</w:t>
      </w:r>
    </w:p>
    <w:p w14:paraId="614F8D22" w14:textId="3F4AFBEB" w:rsidR="002E34DB" w:rsidRDefault="00C21033" w:rsidP="00FC30EA">
      <w:pPr>
        <w:pStyle w:val="Prrafodelista"/>
        <w:numPr>
          <w:ilvl w:val="0"/>
          <w:numId w:val="6"/>
        </w:numPr>
        <w:spacing w:before="100" w:beforeAutospacing="1" w:after="100" w:afterAutospacing="1"/>
        <w:ind w:left="1134" w:hanging="425"/>
        <w:jc w:val="both"/>
        <w:rPr>
          <w:rFonts w:ascii="Arial" w:eastAsia="Times New Roman" w:hAnsi="Arial" w:cs="Arial"/>
          <w:lang w:eastAsia="es-ES_tradnl"/>
        </w:rPr>
      </w:pPr>
      <w:r>
        <w:rPr>
          <w:rFonts w:ascii="Arial" w:eastAsia="Times New Roman" w:hAnsi="Arial" w:cs="Arial"/>
          <w:lang w:eastAsia="es-ES_tradnl"/>
        </w:rPr>
        <w:t xml:space="preserve">El responsable de Seguridad e higiene en el trabajo deberá tomar </w:t>
      </w:r>
      <w:r w:rsidR="00175B9F">
        <w:rPr>
          <w:rFonts w:ascii="Arial" w:eastAsia="Times New Roman" w:hAnsi="Arial" w:cs="Arial"/>
          <w:lang w:eastAsia="es-ES_tradnl"/>
        </w:rPr>
        <w:t>obligatoriamente un</w:t>
      </w:r>
      <w:r>
        <w:rPr>
          <w:rFonts w:ascii="Arial" w:eastAsia="Times New Roman" w:hAnsi="Arial" w:cs="Arial"/>
          <w:lang w:eastAsia="es-ES_tradnl"/>
        </w:rPr>
        <w:t xml:space="preserve"> curso de capacit</w:t>
      </w:r>
      <w:r w:rsidR="00FC30EA">
        <w:rPr>
          <w:rFonts w:ascii="Arial" w:eastAsia="Times New Roman" w:hAnsi="Arial" w:cs="Arial"/>
          <w:lang w:eastAsia="es-ES_tradnl"/>
        </w:rPr>
        <w:t>ación que impartirá la Secretaría de S</w:t>
      </w:r>
      <w:r>
        <w:rPr>
          <w:rFonts w:ascii="Arial" w:eastAsia="Times New Roman" w:hAnsi="Arial" w:cs="Arial"/>
          <w:lang w:eastAsia="es-ES_tradnl"/>
        </w:rPr>
        <w:t xml:space="preserve">alud para adquirir los conocimientos </w:t>
      </w:r>
      <w:r w:rsidR="00175B9F">
        <w:rPr>
          <w:rFonts w:ascii="Arial" w:eastAsia="Times New Roman" w:hAnsi="Arial" w:cs="Arial"/>
          <w:lang w:eastAsia="es-ES_tradnl"/>
        </w:rPr>
        <w:t>básicos,</w:t>
      </w:r>
      <w:r w:rsidR="006C4926">
        <w:rPr>
          <w:rFonts w:ascii="Arial" w:eastAsia="Times New Roman" w:hAnsi="Arial" w:cs="Arial"/>
          <w:lang w:eastAsia="es-ES_tradnl"/>
        </w:rPr>
        <w:t xml:space="preserve"> lineamientos e identificación </w:t>
      </w:r>
      <w:r w:rsidR="00D70AB0">
        <w:rPr>
          <w:rFonts w:ascii="Arial" w:eastAsia="Times New Roman" w:hAnsi="Arial" w:cs="Arial"/>
          <w:lang w:eastAsia="es-ES_tradnl"/>
        </w:rPr>
        <w:t>oportuna de casos.</w:t>
      </w:r>
    </w:p>
    <w:p w14:paraId="4F153194" w14:textId="02E64908" w:rsidR="00D70AB0" w:rsidRDefault="00FC30EA" w:rsidP="00FC30EA">
      <w:pPr>
        <w:pStyle w:val="Prrafodelista"/>
        <w:numPr>
          <w:ilvl w:val="0"/>
          <w:numId w:val="6"/>
        </w:numPr>
        <w:spacing w:before="100" w:beforeAutospacing="1" w:after="100" w:afterAutospacing="1"/>
        <w:ind w:left="1134" w:hanging="425"/>
        <w:jc w:val="both"/>
        <w:rPr>
          <w:rFonts w:ascii="Arial" w:eastAsia="Times New Roman" w:hAnsi="Arial" w:cs="Arial"/>
          <w:lang w:eastAsia="es-ES_tradnl"/>
        </w:rPr>
      </w:pPr>
      <w:r>
        <w:rPr>
          <w:rFonts w:ascii="Arial" w:eastAsia="Times New Roman" w:hAnsi="Arial" w:cs="Arial"/>
          <w:lang w:eastAsia="es-ES_tradnl"/>
        </w:rPr>
        <w:t>La Secretaría de Salud auxiliará</w:t>
      </w:r>
      <w:r w:rsidR="00D70AB0">
        <w:rPr>
          <w:rFonts w:ascii="Arial" w:eastAsia="Times New Roman" w:hAnsi="Arial" w:cs="Arial"/>
          <w:lang w:eastAsia="es-ES_tradnl"/>
        </w:rPr>
        <w:t xml:space="preserve"> a la compañía con material didáctico alusivo a COVID</w:t>
      </w:r>
      <w:r>
        <w:rPr>
          <w:rFonts w:ascii="Arial" w:eastAsia="Times New Roman" w:hAnsi="Arial" w:cs="Arial"/>
          <w:lang w:eastAsia="es-ES_tradnl"/>
        </w:rPr>
        <w:t>-</w:t>
      </w:r>
      <w:r w:rsidR="00D70AB0">
        <w:rPr>
          <w:rFonts w:ascii="Arial" w:eastAsia="Times New Roman" w:hAnsi="Arial" w:cs="Arial"/>
          <w:lang w:eastAsia="es-ES_tradnl"/>
        </w:rPr>
        <w:t xml:space="preserve">19  </w:t>
      </w:r>
    </w:p>
    <w:p w14:paraId="45AFDBB6" w14:textId="4267B01C" w:rsidR="00D70AB0" w:rsidRPr="00890227" w:rsidRDefault="00D70AB0" w:rsidP="00FC30EA">
      <w:pPr>
        <w:pStyle w:val="Prrafodelista"/>
        <w:numPr>
          <w:ilvl w:val="0"/>
          <w:numId w:val="6"/>
        </w:numPr>
        <w:spacing w:before="100" w:beforeAutospacing="1" w:after="100" w:afterAutospacing="1"/>
        <w:ind w:left="1134" w:hanging="425"/>
        <w:jc w:val="both"/>
        <w:rPr>
          <w:rFonts w:ascii="Arial" w:eastAsia="Times New Roman" w:hAnsi="Arial" w:cs="Arial"/>
          <w:lang w:eastAsia="es-ES_tradnl"/>
        </w:rPr>
      </w:pPr>
      <w:r>
        <w:rPr>
          <w:rFonts w:ascii="Arial" w:eastAsia="Times New Roman" w:hAnsi="Arial" w:cs="Arial"/>
          <w:lang w:eastAsia="es-ES_tradnl"/>
        </w:rPr>
        <w:t xml:space="preserve">Como requisito para laborar todos los trabajadores de la compañía deberán tomar curso de autocuidado y medidas de evitar contagios que </w:t>
      </w:r>
      <w:r w:rsidR="00175B9F">
        <w:rPr>
          <w:rFonts w:ascii="Arial" w:eastAsia="Times New Roman" w:hAnsi="Arial" w:cs="Arial"/>
          <w:lang w:eastAsia="es-ES_tradnl"/>
        </w:rPr>
        <w:t>impartirá el</w:t>
      </w:r>
      <w:r>
        <w:rPr>
          <w:rFonts w:ascii="Arial" w:eastAsia="Times New Roman" w:hAnsi="Arial" w:cs="Arial"/>
          <w:lang w:eastAsia="es-ES_tradnl"/>
        </w:rPr>
        <w:t xml:space="preserve"> responsable de seguridad e higiene en el trabajo de </w:t>
      </w:r>
      <w:r w:rsidR="00FC30EA">
        <w:rPr>
          <w:rFonts w:ascii="Arial" w:eastAsia="Times New Roman" w:hAnsi="Arial" w:cs="Arial"/>
          <w:lang w:eastAsia="es-ES_tradnl"/>
        </w:rPr>
        <w:t>la</w:t>
      </w:r>
      <w:r>
        <w:rPr>
          <w:rFonts w:ascii="Arial" w:eastAsia="Times New Roman" w:hAnsi="Arial" w:cs="Arial"/>
          <w:lang w:eastAsia="es-ES_tradnl"/>
        </w:rPr>
        <w:t xml:space="preserve"> compañía. </w:t>
      </w:r>
    </w:p>
    <w:p w14:paraId="43E629FE" w14:textId="77777777" w:rsidR="00E80319" w:rsidRPr="00890227" w:rsidRDefault="00E80319" w:rsidP="00FC30EA">
      <w:pPr>
        <w:pStyle w:val="Prrafodelista"/>
        <w:spacing w:before="100" w:beforeAutospacing="1" w:after="100" w:afterAutospacing="1"/>
        <w:ind w:left="1134"/>
        <w:jc w:val="both"/>
        <w:rPr>
          <w:rFonts w:ascii="Arial" w:eastAsia="Times New Roman" w:hAnsi="Arial" w:cs="Arial"/>
          <w:lang w:eastAsia="es-ES_tradnl"/>
        </w:rPr>
      </w:pPr>
    </w:p>
    <w:p w14:paraId="31BE4D65" w14:textId="77777777" w:rsidR="00180D43" w:rsidRPr="00806D70" w:rsidRDefault="00180D43" w:rsidP="00180D43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s-ES_tradnl"/>
        </w:rPr>
      </w:pPr>
      <w:r w:rsidRPr="00806D70">
        <w:rPr>
          <w:rFonts w:ascii="Arial" w:eastAsia="Times New Roman" w:hAnsi="Arial" w:cs="Arial"/>
          <w:lang w:eastAsia="es-ES_tradnl"/>
        </w:rPr>
        <w:t xml:space="preserve">A cada trabajador se le otorgará por parte de la empresa, un kit sanitario consistente en: Cubreboca, termómetro y gel </w:t>
      </w:r>
      <w:proofErr w:type="spellStart"/>
      <w:r w:rsidRPr="00806D70">
        <w:rPr>
          <w:rFonts w:ascii="Arial" w:eastAsia="Times New Roman" w:hAnsi="Arial" w:cs="Arial"/>
          <w:lang w:eastAsia="es-ES_tradnl"/>
        </w:rPr>
        <w:t>antibacterial</w:t>
      </w:r>
      <w:proofErr w:type="spellEnd"/>
      <w:r w:rsidRPr="00806D70">
        <w:rPr>
          <w:rFonts w:ascii="Arial" w:eastAsia="Times New Roman" w:hAnsi="Arial" w:cs="Arial"/>
          <w:lang w:eastAsia="es-ES_tradnl"/>
        </w:rPr>
        <w:t xml:space="preserve"> al 70% de alcohol.</w:t>
      </w:r>
    </w:p>
    <w:p w14:paraId="6CABEA4A" w14:textId="77777777" w:rsidR="00180D43" w:rsidRPr="00806D70" w:rsidRDefault="00180D43" w:rsidP="00180D43">
      <w:pPr>
        <w:pStyle w:val="Prrafodelista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s-ES_tradnl"/>
        </w:rPr>
      </w:pPr>
      <w:r w:rsidRPr="00806D70">
        <w:rPr>
          <w:rFonts w:ascii="Arial" w:eastAsia="Times New Roman" w:hAnsi="Arial" w:cs="Arial"/>
          <w:lang w:eastAsia="es-ES_tradnl"/>
        </w:rPr>
        <w:t xml:space="preserve"> </w:t>
      </w:r>
    </w:p>
    <w:p w14:paraId="5C1DF330" w14:textId="77777777" w:rsidR="0061582A" w:rsidRDefault="0061582A" w:rsidP="0061582A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s-ES_tradnl"/>
        </w:rPr>
      </w:pPr>
      <w:r w:rsidRPr="00500BDF">
        <w:rPr>
          <w:rFonts w:ascii="Arial" w:eastAsia="Times New Roman" w:hAnsi="Arial" w:cs="Arial"/>
          <w:lang w:eastAsia="es-ES_tradnl"/>
        </w:rPr>
        <w:t xml:space="preserve">El trabajador antes de salir de casa, deberá de tomarse la temperatura, en caso de presentar temperatura de 37.4°C o superior, deberá de quedarse en casa, </w:t>
      </w:r>
      <w:r w:rsidRPr="00500BDF">
        <w:rPr>
          <w:rFonts w:ascii="Arial" w:eastAsia="Times New Roman" w:hAnsi="Arial" w:cs="Arial"/>
          <w:lang w:eastAsia="es-ES_tradnl"/>
        </w:rPr>
        <w:lastRenderedPageBreak/>
        <w:t>aislarse y notificar al patrón por conducto del responsable de seguridad e higiene, quien a su vez informará del hecho a la Secretaría de Salud para proceder a la valoración correspondiente.</w:t>
      </w:r>
    </w:p>
    <w:p w14:paraId="04076F6D" w14:textId="77777777" w:rsidR="0061582A" w:rsidRPr="00500BDF" w:rsidRDefault="0061582A" w:rsidP="0061582A">
      <w:pPr>
        <w:pStyle w:val="Prrafodelista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s-ES_tradnl"/>
        </w:rPr>
      </w:pPr>
    </w:p>
    <w:p w14:paraId="2C4A6D29" w14:textId="77777777" w:rsidR="0061582A" w:rsidRDefault="0061582A" w:rsidP="0061582A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s-ES_tradnl"/>
        </w:rPr>
      </w:pPr>
      <w:r w:rsidRPr="001435FF">
        <w:rPr>
          <w:rFonts w:ascii="Arial" w:eastAsia="Times New Roman" w:hAnsi="Arial" w:cs="Arial"/>
          <w:lang w:eastAsia="es-ES_tradnl"/>
        </w:rPr>
        <w:t>El patrón deberá de tomar la temperatura a sus e</w:t>
      </w:r>
      <w:r>
        <w:rPr>
          <w:rFonts w:ascii="Arial" w:eastAsia="Times New Roman" w:hAnsi="Arial" w:cs="Arial"/>
          <w:lang w:eastAsia="es-ES_tradnl"/>
        </w:rPr>
        <w:t>mpleados al llegar a la empresa.</w:t>
      </w:r>
      <w:r w:rsidRPr="001435FF">
        <w:rPr>
          <w:rFonts w:ascii="Arial" w:eastAsia="Times New Roman" w:hAnsi="Arial" w:cs="Arial"/>
          <w:lang w:eastAsia="es-ES_tradnl"/>
        </w:rPr>
        <w:t xml:space="preserve"> </w:t>
      </w:r>
      <w:r>
        <w:rPr>
          <w:rFonts w:ascii="Arial" w:eastAsia="Times New Roman" w:hAnsi="Arial" w:cs="Arial"/>
          <w:lang w:eastAsia="es-ES_tradnl"/>
        </w:rPr>
        <w:t>E</w:t>
      </w:r>
      <w:r w:rsidRPr="001435FF">
        <w:rPr>
          <w:rFonts w:ascii="Arial" w:eastAsia="Times New Roman" w:hAnsi="Arial" w:cs="Arial"/>
          <w:lang w:eastAsia="es-ES_tradnl"/>
        </w:rPr>
        <w:t xml:space="preserve">n caso de presentar temperatura de 37.4°C o superior, deberá de </w:t>
      </w:r>
      <w:r>
        <w:rPr>
          <w:rFonts w:ascii="Arial" w:eastAsia="Times New Roman" w:hAnsi="Arial" w:cs="Arial"/>
          <w:lang w:eastAsia="es-ES_tradnl"/>
        </w:rPr>
        <w:t xml:space="preserve">trasladar </w:t>
      </w:r>
      <w:r w:rsidRPr="001435FF">
        <w:rPr>
          <w:rFonts w:ascii="Arial" w:eastAsia="Times New Roman" w:hAnsi="Arial" w:cs="Arial"/>
          <w:lang w:eastAsia="es-ES_tradnl"/>
        </w:rPr>
        <w:t xml:space="preserve">al trabajador a su casa para aislarse, y a su vez, </w:t>
      </w:r>
      <w:r>
        <w:rPr>
          <w:rFonts w:ascii="Arial" w:eastAsia="Times New Roman" w:hAnsi="Arial" w:cs="Arial"/>
          <w:lang w:eastAsia="es-ES_tradnl"/>
        </w:rPr>
        <w:t>notificará</w:t>
      </w:r>
      <w:r w:rsidRPr="001435FF">
        <w:rPr>
          <w:rFonts w:ascii="Arial" w:eastAsia="Times New Roman" w:hAnsi="Arial" w:cs="Arial"/>
          <w:lang w:eastAsia="es-ES_tradnl"/>
        </w:rPr>
        <w:t xml:space="preserve"> del hecho a la Secretaría de Salud</w:t>
      </w:r>
      <w:r>
        <w:rPr>
          <w:rFonts w:ascii="Arial" w:eastAsia="Times New Roman" w:hAnsi="Arial" w:cs="Arial"/>
          <w:lang w:eastAsia="es-ES_tradnl"/>
        </w:rPr>
        <w:t>.</w:t>
      </w:r>
    </w:p>
    <w:p w14:paraId="218F924D" w14:textId="77777777" w:rsidR="00D434FF" w:rsidRDefault="00D434FF" w:rsidP="00D434FF">
      <w:pPr>
        <w:pStyle w:val="Prrafodelista"/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bookmarkStart w:id="0" w:name="_GoBack"/>
      <w:bookmarkEnd w:id="0"/>
    </w:p>
    <w:p w14:paraId="2C085864" w14:textId="7EBC86E2" w:rsidR="00910BF0" w:rsidRPr="00890227" w:rsidRDefault="002E34DB" w:rsidP="00890227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890227">
        <w:rPr>
          <w:rFonts w:ascii="Arial" w:eastAsia="Times New Roman" w:hAnsi="Arial" w:cs="Arial"/>
          <w:lang w:eastAsia="es-ES_tradnl"/>
        </w:rPr>
        <w:t xml:space="preserve">Restringir la entrada a toda visita </w:t>
      </w:r>
      <w:r w:rsidR="007C0310" w:rsidRPr="00890227">
        <w:rPr>
          <w:rFonts w:ascii="Arial" w:eastAsia="Times New Roman" w:hAnsi="Arial" w:cs="Arial"/>
          <w:lang w:eastAsia="es-ES_tradnl"/>
        </w:rPr>
        <w:t>ajena a la construcción</w:t>
      </w:r>
      <w:r w:rsidR="00E874CE" w:rsidRPr="00890227">
        <w:rPr>
          <w:rFonts w:ascii="Arial" w:eastAsia="Times New Roman" w:hAnsi="Arial" w:cs="Arial"/>
          <w:lang w:eastAsia="es-ES_tradnl"/>
        </w:rPr>
        <w:t xml:space="preserve"> y/o a personas que presenten síntomas</w:t>
      </w:r>
      <w:r w:rsidRPr="00890227">
        <w:rPr>
          <w:rFonts w:ascii="Arial" w:eastAsia="Times New Roman" w:hAnsi="Arial" w:cs="Arial"/>
          <w:lang w:eastAsia="es-ES_tradnl"/>
        </w:rPr>
        <w:t>.</w:t>
      </w:r>
    </w:p>
    <w:p w14:paraId="72364BE3" w14:textId="77777777" w:rsidR="00165D58" w:rsidRPr="00890227" w:rsidRDefault="00165D58" w:rsidP="00890227">
      <w:pPr>
        <w:pStyle w:val="Prrafodelista"/>
        <w:jc w:val="both"/>
        <w:rPr>
          <w:rFonts w:ascii="Arial" w:eastAsia="Times New Roman" w:hAnsi="Arial" w:cs="Arial"/>
          <w:lang w:eastAsia="es-ES_tradnl"/>
        </w:rPr>
      </w:pPr>
    </w:p>
    <w:p w14:paraId="5733B2AB" w14:textId="77777777" w:rsidR="00370338" w:rsidRPr="00890227" w:rsidRDefault="00370338" w:rsidP="00890227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890227">
        <w:rPr>
          <w:rFonts w:ascii="Arial" w:eastAsia="Times New Roman" w:hAnsi="Arial" w:cs="Arial"/>
          <w:lang w:eastAsia="es-ES_tradnl"/>
        </w:rPr>
        <w:t>Establecer co</w:t>
      </w:r>
      <w:r w:rsidR="00E874CE" w:rsidRPr="00890227">
        <w:rPr>
          <w:rFonts w:ascii="Arial" w:eastAsia="Times New Roman" w:hAnsi="Arial" w:cs="Arial"/>
          <w:lang w:eastAsia="es-ES_tradnl"/>
        </w:rPr>
        <w:t>ntroles de registro de las perso</w:t>
      </w:r>
      <w:r w:rsidRPr="00890227">
        <w:rPr>
          <w:rFonts w:ascii="Arial" w:eastAsia="Times New Roman" w:hAnsi="Arial" w:cs="Arial"/>
          <w:lang w:eastAsia="es-ES_tradnl"/>
        </w:rPr>
        <w:t>nas que ingresen a la obra.</w:t>
      </w:r>
    </w:p>
    <w:p w14:paraId="755A28C1" w14:textId="77777777" w:rsidR="00270744" w:rsidRPr="00890227" w:rsidRDefault="00270744" w:rsidP="00890227">
      <w:pPr>
        <w:pStyle w:val="Prrafodelista"/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</w:p>
    <w:p w14:paraId="3C275E50" w14:textId="77777777" w:rsidR="00175B9F" w:rsidRDefault="002E34DB" w:rsidP="00175B9F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890227">
        <w:rPr>
          <w:rFonts w:ascii="Arial" w:eastAsia="Times New Roman" w:hAnsi="Arial" w:cs="Arial"/>
          <w:lang w:eastAsia="es-ES_tradnl"/>
        </w:rPr>
        <w:t>Si alguna persona o trabajador se siente mal, debe quedarse en casa.</w:t>
      </w:r>
    </w:p>
    <w:p w14:paraId="0F0BC9D2" w14:textId="77777777" w:rsidR="00175B9F" w:rsidRPr="00175B9F" w:rsidRDefault="00175B9F" w:rsidP="00175B9F">
      <w:pPr>
        <w:pStyle w:val="Prrafodelista"/>
        <w:rPr>
          <w:rFonts w:ascii="Arial" w:eastAsia="Times New Roman" w:hAnsi="Arial" w:cs="Arial"/>
          <w:lang w:eastAsia="es-ES_tradnl"/>
        </w:rPr>
      </w:pPr>
    </w:p>
    <w:p w14:paraId="0125CB7B" w14:textId="4D59F4A9" w:rsidR="002E34DB" w:rsidRPr="00175B9F" w:rsidRDefault="00E874CE" w:rsidP="00175B9F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175B9F">
        <w:rPr>
          <w:rFonts w:ascii="Arial" w:eastAsia="Times New Roman" w:hAnsi="Arial" w:cs="Arial"/>
          <w:lang w:eastAsia="es-ES_tradnl"/>
        </w:rPr>
        <w:t>Invitar al personal para que traigan sus alimentos y termos.</w:t>
      </w:r>
      <w:r w:rsidR="002E34DB" w:rsidRPr="00175B9F">
        <w:rPr>
          <w:rFonts w:ascii="Arial" w:eastAsia="Times New Roman" w:hAnsi="Arial" w:cs="Arial"/>
          <w:lang w:eastAsia="es-ES_tradnl"/>
        </w:rPr>
        <w:t xml:space="preserve"> </w:t>
      </w:r>
    </w:p>
    <w:p w14:paraId="59E619D9" w14:textId="77777777" w:rsidR="009D17BE" w:rsidRPr="009D17BE" w:rsidRDefault="009D17BE" w:rsidP="009D17BE">
      <w:pPr>
        <w:pStyle w:val="Prrafodelista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lang w:eastAsia="es-ES_tradnl"/>
        </w:rPr>
      </w:pPr>
    </w:p>
    <w:p w14:paraId="21FBE582" w14:textId="77777777" w:rsidR="002E34DB" w:rsidRDefault="002E34DB" w:rsidP="00890227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890227">
        <w:rPr>
          <w:rFonts w:ascii="Arial" w:eastAsia="Times New Roman" w:hAnsi="Arial" w:cs="Arial"/>
          <w:lang w:eastAsia="es-ES_tradnl"/>
        </w:rPr>
        <w:t xml:space="preserve">Tomar la temperatura de todo el personal y asegurar que se laven las manos antes de permitir el ingreso a la obra y las oficinas de proyecto. </w:t>
      </w:r>
    </w:p>
    <w:p w14:paraId="794B8627" w14:textId="77777777" w:rsidR="00FC30EA" w:rsidRPr="00FC30EA" w:rsidRDefault="00FC30EA" w:rsidP="00FC30EA">
      <w:pPr>
        <w:pStyle w:val="Prrafodelista"/>
        <w:rPr>
          <w:rFonts w:ascii="Arial" w:eastAsia="Times New Roman" w:hAnsi="Arial" w:cs="Arial"/>
          <w:lang w:eastAsia="es-ES_tradnl"/>
        </w:rPr>
      </w:pPr>
    </w:p>
    <w:p w14:paraId="405EA43A" w14:textId="2CE0B831" w:rsidR="002E34DB" w:rsidRPr="00890227" w:rsidRDefault="002E34DB" w:rsidP="00890227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890227">
        <w:rPr>
          <w:rFonts w:ascii="Arial" w:eastAsia="Times New Roman" w:hAnsi="Arial" w:cs="Arial"/>
          <w:lang w:eastAsia="es-ES_tradnl"/>
        </w:rPr>
        <w:t xml:space="preserve">Al llegar y permanecer en el sitio de obra </w:t>
      </w:r>
      <w:r w:rsidR="00175B9F" w:rsidRPr="00890227">
        <w:rPr>
          <w:rFonts w:ascii="Arial" w:eastAsia="Times New Roman" w:hAnsi="Arial" w:cs="Arial"/>
          <w:lang w:eastAsia="es-ES_tradnl"/>
        </w:rPr>
        <w:t>corresponderá</w:t>
      </w:r>
      <w:r w:rsidRPr="00890227">
        <w:rPr>
          <w:rFonts w:ascii="Arial" w:eastAsia="Times New Roman" w:hAnsi="Arial" w:cs="Arial"/>
          <w:lang w:eastAsia="es-ES_tradnl"/>
        </w:rPr>
        <w:t>́ observar las siguientes</w:t>
      </w:r>
      <w:r w:rsidR="00E23015" w:rsidRPr="00890227">
        <w:rPr>
          <w:rFonts w:ascii="Arial" w:eastAsia="Times New Roman" w:hAnsi="Arial" w:cs="Arial"/>
          <w:lang w:eastAsia="es-ES_tradnl"/>
        </w:rPr>
        <w:t>:</w:t>
      </w:r>
    </w:p>
    <w:p w14:paraId="09CF115A" w14:textId="26A5A06B" w:rsidR="002E34DB" w:rsidRPr="009D17BE" w:rsidRDefault="002E34DB" w:rsidP="009D17BE">
      <w:pPr>
        <w:pStyle w:val="Prrafodelista"/>
        <w:numPr>
          <w:ilvl w:val="0"/>
          <w:numId w:val="6"/>
        </w:numPr>
        <w:spacing w:before="100" w:beforeAutospacing="1" w:after="100" w:afterAutospacing="1"/>
        <w:ind w:left="1134" w:hanging="425"/>
        <w:jc w:val="both"/>
        <w:rPr>
          <w:rFonts w:ascii="Arial" w:eastAsia="Times New Roman" w:hAnsi="Arial" w:cs="Arial"/>
          <w:lang w:eastAsia="es-ES_tradnl"/>
        </w:rPr>
      </w:pPr>
      <w:r w:rsidRPr="009D17BE">
        <w:rPr>
          <w:rFonts w:ascii="Arial" w:eastAsia="Times New Roman" w:hAnsi="Arial" w:cs="Arial"/>
          <w:lang w:eastAsia="es-ES_tradnl"/>
        </w:rPr>
        <w:t xml:space="preserve">Evitar los apretones de manos, abrazos y </w:t>
      </w:r>
      <w:r w:rsidR="00E05A82" w:rsidRPr="009D17BE">
        <w:rPr>
          <w:rFonts w:ascii="Arial" w:eastAsia="Times New Roman" w:hAnsi="Arial" w:cs="Arial"/>
          <w:lang w:eastAsia="es-ES_tradnl"/>
        </w:rPr>
        <w:t>demás</w:t>
      </w:r>
      <w:r w:rsidRPr="009D17BE">
        <w:rPr>
          <w:rFonts w:ascii="Arial" w:eastAsia="Times New Roman" w:hAnsi="Arial" w:cs="Arial"/>
          <w:lang w:eastAsia="es-ES_tradnl"/>
        </w:rPr>
        <w:t xml:space="preserve"> formas de contacto cercano en la obra. </w:t>
      </w:r>
    </w:p>
    <w:p w14:paraId="67D959B9" w14:textId="75E233C4" w:rsidR="002E34DB" w:rsidRDefault="002E34DB" w:rsidP="009D17BE">
      <w:pPr>
        <w:pStyle w:val="Prrafodelista"/>
        <w:numPr>
          <w:ilvl w:val="0"/>
          <w:numId w:val="6"/>
        </w:numPr>
        <w:spacing w:before="100" w:beforeAutospacing="1" w:after="100" w:afterAutospacing="1"/>
        <w:ind w:left="1134" w:hanging="425"/>
        <w:jc w:val="both"/>
        <w:rPr>
          <w:rFonts w:ascii="Arial" w:eastAsia="Times New Roman" w:hAnsi="Arial" w:cs="Arial"/>
          <w:lang w:eastAsia="es-ES_tradnl"/>
        </w:rPr>
      </w:pPr>
      <w:r w:rsidRPr="009D17BE">
        <w:rPr>
          <w:rFonts w:ascii="Arial" w:eastAsia="Times New Roman" w:hAnsi="Arial" w:cs="Arial"/>
          <w:lang w:eastAsia="es-ES_tradnl"/>
        </w:rPr>
        <w:t xml:space="preserve">Mantener una </w:t>
      </w:r>
      <w:r w:rsidRPr="009D17BE">
        <w:rPr>
          <w:rFonts w:ascii="Arial" w:eastAsia="Times New Roman" w:hAnsi="Arial" w:cs="Arial"/>
          <w:b/>
          <w:bCs/>
          <w:lang w:eastAsia="es-ES_tradnl"/>
        </w:rPr>
        <w:t xml:space="preserve">distancia </w:t>
      </w:r>
      <w:r w:rsidR="009D17BE" w:rsidRPr="009D17BE">
        <w:rPr>
          <w:rFonts w:ascii="Arial" w:eastAsia="Times New Roman" w:hAnsi="Arial" w:cs="Arial"/>
          <w:b/>
          <w:bCs/>
          <w:lang w:eastAsia="es-ES_tradnl"/>
        </w:rPr>
        <w:t>mínima</w:t>
      </w:r>
      <w:r w:rsidRPr="009D17BE">
        <w:rPr>
          <w:rFonts w:ascii="Arial" w:eastAsia="Times New Roman" w:hAnsi="Arial" w:cs="Arial"/>
          <w:b/>
          <w:bCs/>
          <w:lang w:eastAsia="es-ES_tradnl"/>
        </w:rPr>
        <w:t xml:space="preserve"> de 1</w:t>
      </w:r>
      <w:r w:rsidR="00C04D22" w:rsidRPr="009D17BE">
        <w:rPr>
          <w:rFonts w:ascii="Arial" w:eastAsia="Times New Roman" w:hAnsi="Arial" w:cs="Arial"/>
          <w:b/>
          <w:bCs/>
          <w:lang w:eastAsia="es-ES_tradnl"/>
        </w:rPr>
        <w:t>.5</w:t>
      </w:r>
      <w:r w:rsidRPr="009D17BE">
        <w:rPr>
          <w:rFonts w:ascii="Arial" w:eastAsia="Times New Roman" w:hAnsi="Arial" w:cs="Arial"/>
          <w:b/>
          <w:bCs/>
          <w:lang w:eastAsia="es-ES_tradnl"/>
        </w:rPr>
        <w:t xml:space="preserve"> metro</w:t>
      </w:r>
      <w:r w:rsidR="00C04D22" w:rsidRPr="009D17BE">
        <w:rPr>
          <w:rFonts w:ascii="Arial" w:eastAsia="Times New Roman" w:hAnsi="Arial" w:cs="Arial"/>
          <w:b/>
          <w:bCs/>
          <w:lang w:eastAsia="es-ES_tradnl"/>
        </w:rPr>
        <w:t>s</w:t>
      </w:r>
      <w:r w:rsidRPr="009D17BE">
        <w:rPr>
          <w:rFonts w:ascii="Arial" w:eastAsia="Times New Roman" w:hAnsi="Arial" w:cs="Arial"/>
          <w:b/>
          <w:bCs/>
          <w:lang w:eastAsia="es-ES_tradnl"/>
        </w:rPr>
        <w:t xml:space="preserve"> </w:t>
      </w:r>
      <w:r w:rsidRPr="009D17BE">
        <w:rPr>
          <w:rFonts w:ascii="Arial" w:eastAsia="Times New Roman" w:hAnsi="Arial" w:cs="Arial"/>
          <w:lang w:eastAsia="es-ES_tradnl"/>
        </w:rPr>
        <w:t xml:space="preserve">en todo momento (entrada al proyecto, reuniones, almuerzo, etc.) </w:t>
      </w:r>
    </w:p>
    <w:p w14:paraId="1853F89C" w14:textId="4E5D1B2E" w:rsidR="002E34DB" w:rsidRPr="009D17BE" w:rsidRDefault="002E34DB" w:rsidP="009D17BE">
      <w:pPr>
        <w:pStyle w:val="Prrafodelista"/>
        <w:numPr>
          <w:ilvl w:val="0"/>
          <w:numId w:val="6"/>
        </w:numPr>
        <w:spacing w:before="100" w:beforeAutospacing="1" w:after="100" w:afterAutospacing="1"/>
        <w:ind w:left="1134" w:hanging="425"/>
        <w:jc w:val="both"/>
        <w:rPr>
          <w:rFonts w:ascii="Arial" w:eastAsia="Times New Roman" w:hAnsi="Arial" w:cs="Arial"/>
          <w:lang w:eastAsia="es-ES_tradnl"/>
        </w:rPr>
      </w:pPr>
      <w:r w:rsidRPr="009D17BE">
        <w:rPr>
          <w:rFonts w:ascii="Arial" w:eastAsia="Times New Roman" w:hAnsi="Arial" w:cs="Arial"/>
          <w:lang w:eastAsia="es-ES_tradnl"/>
        </w:rPr>
        <w:t>Evitar tocarse la cara</w:t>
      </w:r>
      <w:r w:rsidR="00C04D22" w:rsidRPr="009D17BE">
        <w:rPr>
          <w:rFonts w:ascii="Arial" w:eastAsia="Times New Roman" w:hAnsi="Arial" w:cs="Arial"/>
          <w:lang w:eastAsia="es-ES_tradnl"/>
        </w:rPr>
        <w:t xml:space="preserve"> (ojos, nariz, boca)</w:t>
      </w:r>
      <w:r w:rsidRPr="009D17BE">
        <w:rPr>
          <w:rFonts w:ascii="Arial" w:eastAsia="Times New Roman" w:hAnsi="Arial" w:cs="Arial"/>
          <w:lang w:eastAsia="es-ES_tradnl"/>
        </w:rPr>
        <w:t xml:space="preserve">. </w:t>
      </w:r>
    </w:p>
    <w:p w14:paraId="68752973" w14:textId="15C12447" w:rsidR="002E34DB" w:rsidRPr="009D17BE" w:rsidRDefault="002E34DB" w:rsidP="009D17BE">
      <w:pPr>
        <w:pStyle w:val="Prrafodelista"/>
        <w:numPr>
          <w:ilvl w:val="0"/>
          <w:numId w:val="6"/>
        </w:numPr>
        <w:spacing w:before="100" w:beforeAutospacing="1" w:after="100" w:afterAutospacing="1"/>
        <w:ind w:left="1134" w:hanging="425"/>
        <w:jc w:val="both"/>
        <w:rPr>
          <w:rFonts w:ascii="Arial" w:eastAsia="Times New Roman" w:hAnsi="Arial" w:cs="Arial"/>
          <w:lang w:eastAsia="es-ES_tradnl"/>
        </w:rPr>
      </w:pPr>
      <w:r w:rsidRPr="009D17BE">
        <w:rPr>
          <w:rFonts w:ascii="Arial" w:eastAsia="Times New Roman" w:hAnsi="Arial" w:cs="Arial"/>
          <w:lang w:eastAsia="es-ES_tradnl"/>
        </w:rPr>
        <w:t xml:space="preserve">Lavarse las manos antes de comer y no compartir alimentos o bebidas con </w:t>
      </w:r>
      <w:r w:rsidR="003E08A6" w:rsidRPr="009D17BE">
        <w:rPr>
          <w:rFonts w:ascii="Arial" w:eastAsia="Times New Roman" w:hAnsi="Arial" w:cs="Arial"/>
          <w:lang w:eastAsia="es-ES_tradnl"/>
        </w:rPr>
        <w:t>compañeros</w:t>
      </w:r>
      <w:r w:rsidRPr="009D17BE">
        <w:rPr>
          <w:rFonts w:ascii="Arial" w:eastAsia="Times New Roman" w:hAnsi="Arial" w:cs="Arial"/>
          <w:lang w:eastAsia="es-ES_tradnl"/>
        </w:rPr>
        <w:t xml:space="preserve">. </w:t>
      </w:r>
    </w:p>
    <w:p w14:paraId="71C40421" w14:textId="16F9CA5D" w:rsidR="00270744" w:rsidRPr="009D17BE" w:rsidRDefault="002E34DB" w:rsidP="009D17BE">
      <w:pPr>
        <w:pStyle w:val="Prrafodelista"/>
        <w:numPr>
          <w:ilvl w:val="0"/>
          <w:numId w:val="6"/>
        </w:numPr>
        <w:spacing w:before="100" w:beforeAutospacing="1" w:after="100" w:afterAutospacing="1"/>
        <w:ind w:left="1134" w:hanging="425"/>
        <w:jc w:val="both"/>
        <w:rPr>
          <w:rFonts w:ascii="Arial" w:eastAsia="Times New Roman" w:hAnsi="Arial" w:cs="Arial"/>
          <w:lang w:eastAsia="es-ES_tradnl"/>
        </w:rPr>
      </w:pPr>
      <w:r w:rsidRPr="009D17BE">
        <w:rPr>
          <w:rFonts w:ascii="Arial" w:eastAsia="Times New Roman" w:hAnsi="Arial" w:cs="Arial"/>
          <w:lang w:eastAsia="es-ES_tradnl"/>
        </w:rPr>
        <w:t xml:space="preserve">No compartir ni intercambiar sus elementos de </w:t>
      </w:r>
      <w:r w:rsidR="003E08A6" w:rsidRPr="009D17BE">
        <w:rPr>
          <w:rFonts w:ascii="Arial" w:eastAsia="Times New Roman" w:hAnsi="Arial" w:cs="Arial"/>
          <w:lang w:eastAsia="es-ES_tradnl"/>
        </w:rPr>
        <w:t>protección</w:t>
      </w:r>
      <w:r w:rsidRPr="009D17BE">
        <w:rPr>
          <w:rFonts w:ascii="Arial" w:eastAsia="Times New Roman" w:hAnsi="Arial" w:cs="Arial"/>
          <w:lang w:eastAsia="es-ES_tradnl"/>
        </w:rPr>
        <w:t xml:space="preserve"> personal (EPP).</w:t>
      </w:r>
      <w:r w:rsidR="00EF2697" w:rsidRPr="009D17BE">
        <w:rPr>
          <w:rFonts w:ascii="Arial" w:eastAsia="Times New Roman" w:hAnsi="Arial" w:cs="Arial"/>
          <w:lang w:eastAsia="es-ES_tradnl"/>
        </w:rPr>
        <w:t xml:space="preserve"> En caso</w:t>
      </w:r>
      <w:r w:rsidR="009D17BE" w:rsidRPr="009D17BE">
        <w:rPr>
          <w:rFonts w:ascii="Arial" w:eastAsia="Times New Roman" w:hAnsi="Arial" w:cs="Arial"/>
          <w:lang w:eastAsia="es-ES_tradnl"/>
        </w:rPr>
        <w:t xml:space="preserve"> </w:t>
      </w:r>
      <w:r w:rsidR="00EF2697" w:rsidRPr="009D17BE">
        <w:rPr>
          <w:rFonts w:ascii="Arial" w:eastAsia="Times New Roman" w:hAnsi="Arial" w:cs="Arial"/>
          <w:lang w:eastAsia="es-ES_tradnl"/>
        </w:rPr>
        <w:t>de que se compartan llevar a cabo la sanitización.</w:t>
      </w:r>
    </w:p>
    <w:p w14:paraId="07DF60A6" w14:textId="682B0C43" w:rsidR="007C0310" w:rsidRPr="009D17BE" w:rsidRDefault="007C0310" w:rsidP="009D17BE">
      <w:pPr>
        <w:pStyle w:val="Prrafodelista"/>
        <w:numPr>
          <w:ilvl w:val="0"/>
          <w:numId w:val="6"/>
        </w:numPr>
        <w:spacing w:before="100" w:beforeAutospacing="1" w:after="100" w:afterAutospacing="1"/>
        <w:ind w:left="1134" w:hanging="425"/>
        <w:jc w:val="both"/>
        <w:rPr>
          <w:rFonts w:ascii="Arial" w:eastAsia="Times New Roman" w:hAnsi="Arial" w:cs="Arial"/>
          <w:lang w:eastAsia="es-ES_tradnl"/>
        </w:rPr>
      </w:pPr>
      <w:r w:rsidRPr="009D17BE">
        <w:rPr>
          <w:rFonts w:ascii="Arial" w:eastAsia="Times New Roman" w:hAnsi="Arial" w:cs="Arial"/>
          <w:lang w:eastAsia="es-ES_tradnl"/>
        </w:rPr>
        <w:t>Implementar medidas de sanitización de las herramientas de trabajo.</w:t>
      </w:r>
    </w:p>
    <w:p w14:paraId="1F8B811F" w14:textId="6249CAAC" w:rsidR="007C0310" w:rsidRPr="00BB770D" w:rsidRDefault="007C0310" w:rsidP="009D17BE">
      <w:pPr>
        <w:pStyle w:val="Prrafodelista"/>
        <w:numPr>
          <w:ilvl w:val="0"/>
          <w:numId w:val="6"/>
        </w:numPr>
        <w:spacing w:before="100" w:beforeAutospacing="1" w:after="100" w:afterAutospacing="1"/>
        <w:ind w:left="1134" w:hanging="425"/>
        <w:jc w:val="both"/>
        <w:rPr>
          <w:rFonts w:ascii="Arial" w:eastAsia="Times New Roman" w:hAnsi="Arial" w:cs="Arial"/>
          <w:lang w:eastAsia="es-ES_tradnl"/>
        </w:rPr>
      </w:pPr>
      <w:r w:rsidRPr="00BB770D">
        <w:rPr>
          <w:rFonts w:ascii="Arial" w:eastAsia="Times New Roman" w:hAnsi="Arial" w:cs="Arial"/>
          <w:lang w:eastAsia="es-ES_tradnl"/>
        </w:rPr>
        <w:t>Se deberá contar con una estación de sanitización para calzado</w:t>
      </w:r>
      <w:r w:rsidR="00910BF0" w:rsidRPr="00BB770D">
        <w:rPr>
          <w:rFonts w:ascii="Arial" w:eastAsia="Times New Roman" w:hAnsi="Arial" w:cs="Arial"/>
          <w:lang w:eastAsia="es-ES_tradnl"/>
        </w:rPr>
        <w:t xml:space="preserve"> (tapetes)</w:t>
      </w:r>
      <w:r w:rsidRPr="00BB770D">
        <w:rPr>
          <w:rFonts w:ascii="Arial" w:eastAsia="Times New Roman" w:hAnsi="Arial" w:cs="Arial"/>
          <w:lang w:eastAsia="es-ES_tradnl"/>
        </w:rPr>
        <w:t xml:space="preserve">, a base de desinfectantes o agua con cloro, </w:t>
      </w:r>
      <w:r w:rsidR="00C75631">
        <w:rPr>
          <w:rFonts w:ascii="Arial" w:eastAsia="Times New Roman" w:hAnsi="Arial" w:cs="Arial"/>
          <w:lang w:eastAsia="es-ES_tradnl"/>
        </w:rPr>
        <w:t>a la entrada de las oficinas administrativas o la residencia de obra.</w:t>
      </w:r>
    </w:p>
    <w:p w14:paraId="088CF9A9" w14:textId="77777777" w:rsidR="009D17BE" w:rsidRPr="009D17BE" w:rsidRDefault="009D17BE" w:rsidP="009D17BE">
      <w:pPr>
        <w:pStyle w:val="Prrafodelista"/>
        <w:spacing w:before="100" w:beforeAutospacing="1" w:after="100" w:afterAutospacing="1"/>
        <w:ind w:left="1134"/>
        <w:jc w:val="both"/>
        <w:rPr>
          <w:rFonts w:ascii="Arial" w:eastAsia="Times New Roman" w:hAnsi="Arial" w:cs="Arial"/>
          <w:lang w:eastAsia="es-ES_tradnl"/>
        </w:rPr>
      </w:pPr>
    </w:p>
    <w:p w14:paraId="45E53A4F" w14:textId="23527BDF" w:rsidR="00270744" w:rsidRPr="00890227" w:rsidRDefault="009D17BE" w:rsidP="00FC30EA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lang w:eastAsia="es-ES_tradnl"/>
        </w:rPr>
      </w:pPr>
      <w:r>
        <w:rPr>
          <w:rFonts w:ascii="Arial" w:eastAsia="Times New Roman" w:hAnsi="Arial" w:cs="Arial"/>
          <w:lang w:eastAsia="es-ES_tradnl"/>
        </w:rPr>
        <w:t xml:space="preserve"> </w:t>
      </w:r>
      <w:r w:rsidR="00270744" w:rsidRPr="00890227">
        <w:rPr>
          <w:rFonts w:ascii="Arial" w:eastAsia="Times New Roman" w:hAnsi="Arial" w:cs="Arial"/>
          <w:lang w:eastAsia="es-ES_tradnl"/>
        </w:rPr>
        <w:t xml:space="preserve">Asegurarse de contar con los siguientes insumos en suficiente cantidad: </w:t>
      </w:r>
    </w:p>
    <w:p w14:paraId="05FABD72" w14:textId="39CD5BB6" w:rsidR="00270744" w:rsidRPr="00890227" w:rsidRDefault="009D17BE" w:rsidP="00FC30E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90227">
        <w:rPr>
          <w:rFonts w:ascii="Arial" w:hAnsi="Arial" w:cs="Arial"/>
        </w:rPr>
        <w:t>Jabón</w:t>
      </w:r>
      <w:r w:rsidR="00270744" w:rsidRPr="00890227">
        <w:rPr>
          <w:rFonts w:ascii="Arial" w:hAnsi="Arial" w:cs="Arial"/>
        </w:rPr>
        <w:t xml:space="preserve"> </w:t>
      </w:r>
      <w:r w:rsidRPr="00890227">
        <w:rPr>
          <w:rFonts w:ascii="Arial" w:hAnsi="Arial" w:cs="Arial"/>
        </w:rPr>
        <w:t>líquido</w:t>
      </w:r>
      <w:r w:rsidR="00434821" w:rsidRPr="00890227">
        <w:rPr>
          <w:rFonts w:ascii="Arial" w:hAnsi="Arial" w:cs="Arial"/>
        </w:rPr>
        <w:t>, toallas de papel</w:t>
      </w:r>
      <w:r w:rsidR="00270744" w:rsidRPr="00890227">
        <w:rPr>
          <w:rFonts w:ascii="Arial" w:hAnsi="Arial" w:cs="Arial"/>
        </w:rPr>
        <w:t xml:space="preserve"> desechables</w:t>
      </w:r>
      <w:r w:rsidR="00434821" w:rsidRPr="00890227">
        <w:rPr>
          <w:rFonts w:ascii="Arial" w:hAnsi="Arial" w:cs="Arial"/>
        </w:rPr>
        <w:t xml:space="preserve"> para secado de manos</w:t>
      </w:r>
      <w:r w:rsidR="00270744" w:rsidRPr="00890227">
        <w:rPr>
          <w:rFonts w:ascii="Arial" w:hAnsi="Arial" w:cs="Arial"/>
        </w:rPr>
        <w:t>, gel alcoholado</w:t>
      </w:r>
      <w:r w:rsidR="00C04D22" w:rsidRPr="00890227">
        <w:rPr>
          <w:rFonts w:ascii="Arial" w:hAnsi="Arial" w:cs="Arial"/>
        </w:rPr>
        <w:t xml:space="preserve"> mínimo al 70%</w:t>
      </w:r>
      <w:r w:rsidR="00370338" w:rsidRPr="00890227">
        <w:rPr>
          <w:rFonts w:ascii="Arial" w:hAnsi="Arial" w:cs="Arial"/>
        </w:rPr>
        <w:t xml:space="preserve"> y/o alcohol </w:t>
      </w:r>
      <w:r w:rsidR="003E08A6" w:rsidRPr="00890227">
        <w:rPr>
          <w:rFonts w:ascii="Arial" w:hAnsi="Arial" w:cs="Arial"/>
        </w:rPr>
        <w:t>líquido</w:t>
      </w:r>
      <w:r w:rsidR="00370338" w:rsidRPr="00890227">
        <w:rPr>
          <w:rFonts w:ascii="Arial" w:hAnsi="Arial" w:cs="Arial"/>
        </w:rPr>
        <w:t>, cloro no industrial.</w:t>
      </w:r>
      <w:r w:rsidR="00270744" w:rsidRPr="00890227">
        <w:rPr>
          <w:rFonts w:ascii="Arial" w:hAnsi="Arial" w:cs="Arial"/>
        </w:rPr>
        <w:t xml:space="preserve"> </w:t>
      </w:r>
    </w:p>
    <w:p w14:paraId="7F428298" w14:textId="3D6C71F7" w:rsidR="00270744" w:rsidRPr="00890227" w:rsidRDefault="00270744" w:rsidP="009D17BE">
      <w:pPr>
        <w:pStyle w:val="NormalWeb"/>
        <w:numPr>
          <w:ilvl w:val="0"/>
          <w:numId w:val="7"/>
        </w:numPr>
        <w:jc w:val="both"/>
        <w:rPr>
          <w:rFonts w:ascii="Arial" w:hAnsi="Arial" w:cs="Arial"/>
        </w:rPr>
      </w:pPr>
      <w:r w:rsidRPr="00890227">
        <w:rPr>
          <w:rFonts w:ascii="Arial" w:hAnsi="Arial" w:cs="Arial"/>
        </w:rPr>
        <w:t xml:space="preserve">Estaciones para el lavado de manos varios puntos de la obra (a la entrada, comedor, oficinas temporales, planta de operaciones, etc.)  </w:t>
      </w:r>
    </w:p>
    <w:p w14:paraId="35990CA9" w14:textId="5062C355" w:rsidR="00270744" w:rsidRPr="00890227" w:rsidRDefault="00270744" w:rsidP="009D17BE">
      <w:pPr>
        <w:pStyle w:val="NormalWeb"/>
        <w:numPr>
          <w:ilvl w:val="0"/>
          <w:numId w:val="7"/>
        </w:numPr>
        <w:jc w:val="both"/>
        <w:rPr>
          <w:rFonts w:ascii="Arial" w:hAnsi="Arial" w:cs="Arial"/>
        </w:rPr>
      </w:pPr>
      <w:r w:rsidRPr="00890227">
        <w:rPr>
          <w:rFonts w:ascii="Arial" w:hAnsi="Arial" w:cs="Arial"/>
        </w:rPr>
        <w:t>Mascarillas, guantes desechables y lentes prote</w:t>
      </w:r>
      <w:r w:rsidR="003E08A6">
        <w:rPr>
          <w:rFonts w:ascii="Arial" w:hAnsi="Arial" w:cs="Arial"/>
        </w:rPr>
        <w:t xml:space="preserve">ctores ( solo cierto personal y en ciertas circunstancias se usaran) </w:t>
      </w:r>
    </w:p>
    <w:p w14:paraId="4B878A95" w14:textId="0DC96E61" w:rsidR="00270744" w:rsidRPr="00890227" w:rsidRDefault="009D17BE" w:rsidP="009D17BE">
      <w:pPr>
        <w:pStyle w:val="NormalWeb"/>
        <w:numPr>
          <w:ilvl w:val="0"/>
          <w:numId w:val="7"/>
        </w:numPr>
        <w:jc w:val="both"/>
        <w:rPr>
          <w:rFonts w:ascii="Arial" w:hAnsi="Arial" w:cs="Arial"/>
        </w:rPr>
      </w:pPr>
      <w:r w:rsidRPr="00890227">
        <w:rPr>
          <w:rFonts w:ascii="Arial" w:hAnsi="Arial" w:cs="Arial"/>
        </w:rPr>
        <w:t>Termómetros</w:t>
      </w:r>
      <w:r w:rsidR="00C04D22" w:rsidRPr="00890227">
        <w:rPr>
          <w:rFonts w:ascii="Arial" w:hAnsi="Arial" w:cs="Arial"/>
        </w:rPr>
        <w:t xml:space="preserve"> </w:t>
      </w:r>
      <w:r w:rsidR="00EB09AC">
        <w:rPr>
          <w:rFonts w:ascii="Arial" w:hAnsi="Arial" w:cs="Arial"/>
        </w:rPr>
        <w:t>infrarrojos (</w:t>
      </w:r>
      <w:r w:rsidR="00C04D22" w:rsidRPr="00890227">
        <w:rPr>
          <w:rFonts w:ascii="Arial" w:hAnsi="Arial" w:cs="Arial"/>
        </w:rPr>
        <w:t>a distancia</w:t>
      </w:r>
      <w:r w:rsidR="00EB09AC">
        <w:rPr>
          <w:rFonts w:ascii="Arial" w:hAnsi="Arial" w:cs="Arial"/>
        </w:rPr>
        <w:t>)</w:t>
      </w:r>
      <w:r w:rsidR="00270744" w:rsidRPr="00890227">
        <w:rPr>
          <w:rFonts w:ascii="Arial" w:hAnsi="Arial" w:cs="Arial"/>
        </w:rPr>
        <w:t xml:space="preserve">. </w:t>
      </w:r>
    </w:p>
    <w:p w14:paraId="48755E1A" w14:textId="77777777" w:rsidR="003E08A6" w:rsidRDefault="00270744" w:rsidP="003E08A6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890227">
        <w:rPr>
          <w:rFonts w:ascii="Arial" w:eastAsia="Times New Roman" w:hAnsi="Arial" w:cs="Arial"/>
          <w:lang w:eastAsia="es-ES_tradnl"/>
        </w:rPr>
        <w:lastRenderedPageBreak/>
        <w:t xml:space="preserve">El uso de mascarillas no es obligatorio en las </w:t>
      </w:r>
      <w:r w:rsidRPr="009D17BE">
        <w:rPr>
          <w:rFonts w:ascii="Arial" w:eastAsia="Times New Roman" w:hAnsi="Arial" w:cs="Arial"/>
          <w:lang w:eastAsia="es-ES_tradnl"/>
        </w:rPr>
        <w:t>obras</w:t>
      </w:r>
      <w:r w:rsidRPr="00890227">
        <w:rPr>
          <w:rFonts w:ascii="Arial" w:eastAsia="Times New Roman" w:hAnsi="Arial" w:cs="Arial"/>
          <w:lang w:eastAsia="es-ES_tradnl"/>
        </w:rPr>
        <w:t xml:space="preserve">, excepto bajo las siguientes condiciones: </w:t>
      </w:r>
    </w:p>
    <w:p w14:paraId="04480B05" w14:textId="59A7F76A" w:rsidR="00270744" w:rsidRPr="003E08A6" w:rsidRDefault="00270744" w:rsidP="00FC30EA">
      <w:pPr>
        <w:pStyle w:val="Prrafodelista"/>
        <w:numPr>
          <w:ilvl w:val="0"/>
          <w:numId w:val="16"/>
        </w:numPr>
        <w:spacing w:before="100" w:beforeAutospacing="1" w:after="100" w:afterAutospacing="1"/>
        <w:ind w:left="1134"/>
        <w:jc w:val="both"/>
        <w:rPr>
          <w:rFonts w:ascii="Arial" w:eastAsia="Times New Roman" w:hAnsi="Arial" w:cs="Arial"/>
          <w:lang w:eastAsia="es-ES_tradnl"/>
        </w:rPr>
      </w:pPr>
      <w:r w:rsidRPr="003E08A6">
        <w:rPr>
          <w:rFonts w:ascii="Arial" w:hAnsi="Arial" w:cs="Arial"/>
        </w:rPr>
        <w:t xml:space="preserve">Si el personal presenta condiciones de salud </w:t>
      </w:r>
      <w:r w:rsidR="003E08A6" w:rsidRPr="003E08A6">
        <w:rPr>
          <w:rFonts w:ascii="Arial" w:hAnsi="Arial" w:cs="Arial"/>
        </w:rPr>
        <w:t>crónicas</w:t>
      </w:r>
      <w:r w:rsidRPr="003E08A6">
        <w:rPr>
          <w:rFonts w:ascii="Arial" w:hAnsi="Arial" w:cs="Arial"/>
        </w:rPr>
        <w:t xml:space="preserve"> (asma, diabetes, </w:t>
      </w:r>
      <w:r w:rsidR="003E08A6" w:rsidRPr="003E08A6">
        <w:rPr>
          <w:rFonts w:ascii="Arial" w:hAnsi="Arial" w:cs="Arial"/>
        </w:rPr>
        <w:t>cáncer</w:t>
      </w:r>
      <w:r w:rsidRPr="003E08A6">
        <w:rPr>
          <w:rFonts w:ascii="Arial" w:hAnsi="Arial" w:cs="Arial"/>
        </w:rPr>
        <w:t xml:space="preserve">, </w:t>
      </w:r>
      <w:r w:rsidR="003E08A6" w:rsidRPr="003E08A6">
        <w:rPr>
          <w:rFonts w:ascii="Arial" w:hAnsi="Arial" w:cs="Arial"/>
        </w:rPr>
        <w:t>hipertensión</w:t>
      </w:r>
      <w:r w:rsidRPr="003E08A6">
        <w:rPr>
          <w:rFonts w:ascii="Arial" w:hAnsi="Arial" w:cs="Arial"/>
        </w:rPr>
        <w:t xml:space="preserve">, etc) </w:t>
      </w:r>
    </w:p>
    <w:p w14:paraId="5ADB6D6C" w14:textId="35EF6315" w:rsidR="00270744" w:rsidRPr="00890227" w:rsidRDefault="00270744" w:rsidP="00FC30EA">
      <w:pPr>
        <w:pStyle w:val="NormalWeb"/>
        <w:numPr>
          <w:ilvl w:val="0"/>
          <w:numId w:val="16"/>
        </w:numPr>
        <w:ind w:left="1134"/>
        <w:jc w:val="both"/>
        <w:rPr>
          <w:rFonts w:ascii="Arial" w:hAnsi="Arial" w:cs="Arial"/>
        </w:rPr>
      </w:pPr>
      <w:r w:rsidRPr="00890227">
        <w:rPr>
          <w:rFonts w:ascii="Arial" w:hAnsi="Arial" w:cs="Arial"/>
        </w:rPr>
        <w:t xml:space="preserve">Si el personal es mayor de 60 </w:t>
      </w:r>
      <w:r w:rsidR="003E08A6" w:rsidRPr="00890227">
        <w:rPr>
          <w:rFonts w:ascii="Arial" w:hAnsi="Arial" w:cs="Arial"/>
        </w:rPr>
        <w:t>años</w:t>
      </w:r>
      <w:r w:rsidRPr="00890227">
        <w:rPr>
          <w:rFonts w:ascii="Arial" w:hAnsi="Arial" w:cs="Arial"/>
        </w:rPr>
        <w:t xml:space="preserve"> de edad </w:t>
      </w:r>
    </w:p>
    <w:p w14:paraId="3FB4E3B5" w14:textId="0A2075BE" w:rsidR="003E08A6" w:rsidRPr="003E08A6" w:rsidRDefault="00270744" w:rsidP="00FC30EA">
      <w:pPr>
        <w:pStyle w:val="NormalWeb"/>
        <w:numPr>
          <w:ilvl w:val="0"/>
          <w:numId w:val="16"/>
        </w:numPr>
        <w:ind w:left="1134"/>
        <w:jc w:val="both"/>
        <w:rPr>
          <w:rFonts w:ascii="Arial" w:hAnsi="Arial" w:cs="Arial"/>
        </w:rPr>
      </w:pPr>
      <w:r w:rsidRPr="00890227">
        <w:rPr>
          <w:rFonts w:ascii="Arial" w:hAnsi="Arial" w:cs="Arial"/>
        </w:rPr>
        <w:t xml:space="preserve">Si la distancia </w:t>
      </w:r>
      <w:r w:rsidR="009D17BE" w:rsidRPr="00890227">
        <w:rPr>
          <w:rFonts w:ascii="Arial" w:hAnsi="Arial" w:cs="Arial"/>
        </w:rPr>
        <w:t>mínima</w:t>
      </w:r>
      <w:r w:rsidRPr="00890227">
        <w:rPr>
          <w:rFonts w:ascii="Arial" w:hAnsi="Arial" w:cs="Arial"/>
        </w:rPr>
        <w:t xml:space="preserve"> entre el personal no se puede cumplir (menos de 1</w:t>
      </w:r>
      <w:r w:rsidR="00C04D22" w:rsidRPr="00890227">
        <w:rPr>
          <w:rFonts w:ascii="Arial" w:hAnsi="Arial" w:cs="Arial"/>
        </w:rPr>
        <w:t>.5</w:t>
      </w:r>
      <w:r w:rsidRPr="00890227">
        <w:rPr>
          <w:rFonts w:ascii="Arial" w:hAnsi="Arial" w:cs="Arial"/>
        </w:rPr>
        <w:t xml:space="preserve"> metro</w:t>
      </w:r>
      <w:r w:rsidR="00C04D22" w:rsidRPr="00890227">
        <w:rPr>
          <w:rFonts w:ascii="Arial" w:hAnsi="Arial" w:cs="Arial"/>
        </w:rPr>
        <w:t>s</w:t>
      </w:r>
      <w:r w:rsidRPr="00890227">
        <w:rPr>
          <w:rFonts w:ascii="Arial" w:hAnsi="Arial" w:cs="Arial"/>
        </w:rPr>
        <w:t>)</w:t>
      </w:r>
      <w:r w:rsidR="00CC3288" w:rsidRPr="00890227">
        <w:rPr>
          <w:rFonts w:ascii="Arial" w:hAnsi="Arial" w:cs="Arial"/>
        </w:rPr>
        <w:t xml:space="preserve"> </w:t>
      </w:r>
      <w:r w:rsidRPr="00890227">
        <w:rPr>
          <w:rFonts w:ascii="Arial" w:hAnsi="Arial" w:cs="Arial"/>
        </w:rPr>
        <w:t xml:space="preserve">de la obra. </w:t>
      </w:r>
    </w:p>
    <w:p w14:paraId="6C96C5DD" w14:textId="604383D7" w:rsidR="005122BC" w:rsidRPr="00890227" w:rsidRDefault="005122BC" w:rsidP="00890227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890227">
        <w:rPr>
          <w:rFonts w:ascii="Arial" w:eastAsia="Times New Roman" w:hAnsi="Arial" w:cs="Arial"/>
          <w:lang w:eastAsia="es-ES_tradnl"/>
        </w:rPr>
        <w:t>El uso de guan</w:t>
      </w:r>
      <w:r w:rsidR="00370338" w:rsidRPr="00890227">
        <w:rPr>
          <w:rFonts w:ascii="Arial" w:eastAsia="Times New Roman" w:hAnsi="Arial" w:cs="Arial"/>
          <w:lang w:eastAsia="es-ES_tradnl"/>
        </w:rPr>
        <w:t xml:space="preserve">tes desechables </w:t>
      </w:r>
      <w:r w:rsidR="00FC30EA">
        <w:rPr>
          <w:rFonts w:ascii="Arial" w:eastAsia="Times New Roman" w:hAnsi="Arial" w:cs="Arial"/>
          <w:lang w:eastAsia="es-ES_tradnl"/>
        </w:rPr>
        <w:t xml:space="preserve">será </w:t>
      </w:r>
      <w:r w:rsidR="00370338" w:rsidRPr="00890227">
        <w:rPr>
          <w:rFonts w:ascii="Arial" w:eastAsia="Times New Roman" w:hAnsi="Arial" w:cs="Arial"/>
          <w:lang w:eastAsia="es-ES_tradnl"/>
        </w:rPr>
        <w:t>obligatorio</w:t>
      </w:r>
      <w:r w:rsidRPr="00890227">
        <w:rPr>
          <w:rFonts w:ascii="Arial" w:eastAsia="Times New Roman" w:hAnsi="Arial" w:cs="Arial"/>
          <w:lang w:eastAsia="es-ES_tradnl"/>
        </w:rPr>
        <w:t xml:space="preserve"> en </w:t>
      </w:r>
      <w:r w:rsidR="003E08A6" w:rsidRPr="00890227">
        <w:rPr>
          <w:rFonts w:ascii="Arial" w:eastAsia="Times New Roman" w:hAnsi="Arial" w:cs="Arial"/>
          <w:lang w:eastAsia="es-ES_tradnl"/>
        </w:rPr>
        <w:t>función</w:t>
      </w:r>
      <w:r w:rsidRPr="00890227">
        <w:rPr>
          <w:rFonts w:ascii="Arial" w:eastAsia="Times New Roman" w:hAnsi="Arial" w:cs="Arial"/>
          <w:lang w:eastAsia="es-ES_tradnl"/>
        </w:rPr>
        <w:t xml:space="preserve"> de la naturaleza de las tareas a realizar, bajo responsabilidad del punto focal designado por el contratista. Por ejemplo: los trabajadores responsables de manipular alimentos y bebidas, en tareas de limpieza en general, conductores de </w:t>
      </w:r>
      <w:r w:rsidR="003E08A6" w:rsidRPr="00890227">
        <w:rPr>
          <w:rFonts w:ascii="Arial" w:eastAsia="Times New Roman" w:hAnsi="Arial" w:cs="Arial"/>
          <w:lang w:eastAsia="es-ES_tradnl"/>
        </w:rPr>
        <w:t>vehículos</w:t>
      </w:r>
      <w:r w:rsidRPr="00890227">
        <w:rPr>
          <w:rFonts w:ascii="Arial" w:eastAsia="Times New Roman" w:hAnsi="Arial" w:cs="Arial"/>
          <w:lang w:eastAsia="es-ES_tradnl"/>
        </w:rPr>
        <w:t xml:space="preserve">, vigilantes en control de accesos, etc. </w:t>
      </w:r>
    </w:p>
    <w:p w14:paraId="6F31B1E2" w14:textId="77777777" w:rsidR="005122BC" w:rsidRPr="00890227" w:rsidRDefault="005122BC" w:rsidP="00890227">
      <w:pPr>
        <w:pStyle w:val="Prrafodelista"/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</w:p>
    <w:p w14:paraId="60821C04" w14:textId="77777777" w:rsidR="00CC3288" w:rsidRPr="00890227" w:rsidRDefault="005122BC" w:rsidP="00890227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890227">
        <w:rPr>
          <w:rFonts w:ascii="Arial" w:eastAsia="Times New Roman" w:hAnsi="Arial" w:cs="Arial"/>
          <w:lang w:eastAsia="es-ES_tradnl"/>
        </w:rPr>
        <w:t xml:space="preserve">Seguir las instrucciones de las autoridades locales. </w:t>
      </w:r>
    </w:p>
    <w:p w14:paraId="7A79BB76" w14:textId="1397CF91" w:rsidR="00C04D22" w:rsidRDefault="00C04D22" w:rsidP="00890227">
      <w:pPr>
        <w:pStyle w:val="NormalWeb"/>
        <w:jc w:val="both"/>
        <w:rPr>
          <w:rFonts w:ascii="Arial" w:hAnsi="Arial" w:cs="Arial"/>
          <w:b/>
          <w:bCs/>
        </w:rPr>
      </w:pPr>
    </w:p>
    <w:p w14:paraId="4202B083" w14:textId="7C3A6C53" w:rsidR="00246316" w:rsidRDefault="00246316" w:rsidP="00890227">
      <w:pPr>
        <w:pStyle w:val="NormalWeb"/>
        <w:jc w:val="both"/>
        <w:rPr>
          <w:rFonts w:ascii="Arial" w:hAnsi="Arial" w:cs="Arial"/>
          <w:b/>
          <w:bCs/>
        </w:rPr>
      </w:pPr>
    </w:p>
    <w:p w14:paraId="685AAB14" w14:textId="79621313" w:rsidR="00246316" w:rsidRDefault="00246316" w:rsidP="00890227">
      <w:pPr>
        <w:pStyle w:val="NormalWeb"/>
        <w:jc w:val="both"/>
        <w:rPr>
          <w:rFonts w:ascii="Arial" w:hAnsi="Arial" w:cs="Arial"/>
          <w:b/>
          <w:bCs/>
        </w:rPr>
      </w:pPr>
    </w:p>
    <w:p w14:paraId="2B19A14B" w14:textId="1D312F82" w:rsidR="00837082" w:rsidRPr="008A6C17" w:rsidRDefault="00837082" w:rsidP="00890227">
      <w:pPr>
        <w:pStyle w:val="NormalWeb"/>
        <w:jc w:val="both"/>
        <w:rPr>
          <w:rFonts w:ascii="Arial" w:hAnsi="Arial" w:cs="Arial"/>
          <w:b/>
          <w:bCs/>
          <w:color w:val="002060"/>
          <w:shd w:val="clear" w:color="auto" w:fill="19D6FF"/>
        </w:rPr>
      </w:pPr>
      <w:r w:rsidRPr="008A6C17">
        <w:rPr>
          <w:rFonts w:ascii="Arial" w:hAnsi="Arial" w:cs="Arial"/>
          <w:b/>
          <w:color w:val="002060"/>
        </w:rPr>
        <w:t xml:space="preserve">Medidas de </w:t>
      </w:r>
      <w:r w:rsidR="008A6C17">
        <w:rPr>
          <w:rFonts w:ascii="Arial" w:hAnsi="Arial" w:cs="Arial"/>
          <w:b/>
          <w:color w:val="002060"/>
        </w:rPr>
        <w:t>p</w:t>
      </w:r>
      <w:r w:rsidRPr="008A6C17">
        <w:rPr>
          <w:rFonts w:ascii="Arial" w:hAnsi="Arial" w:cs="Arial"/>
          <w:b/>
          <w:color w:val="002060"/>
        </w:rPr>
        <w:t>revención</w:t>
      </w:r>
    </w:p>
    <w:p w14:paraId="65EC7C0B" w14:textId="41409C23" w:rsidR="00F8567B" w:rsidRPr="00890227" w:rsidRDefault="00F8567B" w:rsidP="009D17BE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890227">
        <w:rPr>
          <w:rFonts w:ascii="Arial" w:eastAsia="Times New Roman" w:hAnsi="Arial" w:cs="Arial"/>
          <w:lang w:eastAsia="es-ES_tradnl"/>
        </w:rPr>
        <w:t xml:space="preserve">El Contratista a </w:t>
      </w:r>
      <w:r w:rsidR="009D17BE" w:rsidRPr="00890227">
        <w:rPr>
          <w:rFonts w:ascii="Arial" w:eastAsia="Times New Roman" w:hAnsi="Arial" w:cs="Arial"/>
          <w:lang w:eastAsia="es-ES_tradnl"/>
        </w:rPr>
        <w:t>través</w:t>
      </w:r>
      <w:r w:rsidRPr="00890227">
        <w:rPr>
          <w:rFonts w:ascii="Arial" w:eastAsia="Times New Roman" w:hAnsi="Arial" w:cs="Arial"/>
          <w:lang w:eastAsia="es-ES_tradnl"/>
        </w:rPr>
        <w:t xml:space="preserve"> de su punto focal en materia de seguridad ocupacional </w:t>
      </w:r>
      <w:r w:rsidR="003E08A6" w:rsidRPr="00890227">
        <w:rPr>
          <w:rFonts w:ascii="Arial" w:eastAsia="Times New Roman" w:hAnsi="Arial" w:cs="Arial"/>
          <w:lang w:eastAsia="es-ES_tradnl"/>
        </w:rPr>
        <w:t>deberá</w:t>
      </w:r>
      <w:r w:rsidRPr="00890227">
        <w:rPr>
          <w:rFonts w:ascii="Arial" w:eastAsia="Times New Roman" w:hAnsi="Arial" w:cs="Arial"/>
          <w:lang w:eastAsia="es-ES_tradnl"/>
        </w:rPr>
        <w:t xml:space="preserve">́ atender las siguientes medidas </w:t>
      </w:r>
      <w:r w:rsidR="003E08A6" w:rsidRPr="00890227">
        <w:rPr>
          <w:rFonts w:ascii="Arial" w:eastAsia="Times New Roman" w:hAnsi="Arial" w:cs="Arial"/>
          <w:lang w:eastAsia="es-ES_tradnl"/>
        </w:rPr>
        <w:t>específicas</w:t>
      </w:r>
      <w:r w:rsidRPr="00890227">
        <w:rPr>
          <w:rFonts w:ascii="Arial" w:eastAsia="Times New Roman" w:hAnsi="Arial" w:cs="Arial"/>
          <w:lang w:eastAsia="es-ES_tradnl"/>
        </w:rPr>
        <w:t xml:space="preserve"> de </w:t>
      </w:r>
      <w:r w:rsidR="003E08A6" w:rsidRPr="00890227">
        <w:rPr>
          <w:rFonts w:ascii="Arial" w:eastAsia="Times New Roman" w:hAnsi="Arial" w:cs="Arial"/>
          <w:lang w:eastAsia="es-ES_tradnl"/>
        </w:rPr>
        <w:t>prevención</w:t>
      </w:r>
      <w:r w:rsidRPr="00890227">
        <w:rPr>
          <w:rFonts w:ascii="Arial" w:eastAsia="Times New Roman" w:hAnsi="Arial" w:cs="Arial"/>
          <w:lang w:eastAsia="es-ES_tradnl"/>
        </w:rPr>
        <w:t xml:space="preserve">: </w:t>
      </w:r>
    </w:p>
    <w:p w14:paraId="3C5FAE74" w14:textId="70B8A973" w:rsidR="00F8567B" w:rsidRPr="00890227" w:rsidRDefault="00F8567B" w:rsidP="00890227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890227">
        <w:rPr>
          <w:rFonts w:ascii="Arial" w:eastAsia="Times New Roman" w:hAnsi="Arial" w:cs="Arial"/>
          <w:lang w:eastAsia="es-ES_tradnl"/>
        </w:rPr>
        <w:t>Limpiar de las siguien</w:t>
      </w:r>
      <w:r w:rsidR="00E874CE" w:rsidRPr="00890227">
        <w:rPr>
          <w:rFonts w:ascii="Arial" w:eastAsia="Times New Roman" w:hAnsi="Arial" w:cs="Arial"/>
          <w:lang w:eastAsia="es-ES_tradnl"/>
        </w:rPr>
        <w:t>tes zonas frecuentemente durante e</w:t>
      </w:r>
      <w:r w:rsidRPr="00890227">
        <w:rPr>
          <w:rFonts w:ascii="Arial" w:eastAsia="Times New Roman" w:hAnsi="Arial" w:cs="Arial"/>
          <w:lang w:eastAsia="es-ES_tradnl"/>
        </w:rPr>
        <w:t xml:space="preserve">l </w:t>
      </w:r>
      <w:r w:rsidR="003E08A6" w:rsidRPr="00890227">
        <w:rPr>
          <w:rFonts w:ascii="Arial" w:eastAsia="Times New Roman" w:hAnsi="Arial" w:cs="Arial"/>
          <w:lang w:eastAsia="es-ES_tradnl"/>
        </w:rPr>
        <w:t>día</w:t>
      </w:r>
      <w:r w:rsidRPr="00890227">
        <w:rPr>
          <w:rFonts w:ascii="Arial" w:eastAsia="Times New Roman" w:hAnsi="Arial" w:cs="Arial"/>
          <w:lang w:eastAsia="es-ES_tradnl"/>
        </w:rPr>
        <w:t xml:space="preserve">: </w:t>
      </w:r>
    </w:p>
    <w:p w14:paraId="313DA1F2" w14:textId="69276221" w:rsidR="009D17BE" w:rsidRPr="009D17BE" w:rsidRDefault="00E874CE" w:rsidP="009D17BE">
      <w:pPr>
        <w:pStyle w:val="Prrafodelista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9D17BE">
        <w:rPr>
          <w:rFonts w:ascii="Arial" w:eastAsia="Times New Roman" w:hAnsi="Arial" w:cs="Arial"/>
          <w:lang w:eastAsia="es-ES_tradnl"/>
        </w:rPr>
        <w:t xml:space="preserve">Baños fijos y portátiles, estos deberán ser </w:t>
      </w:r>
      <w:r w:rsidR="00434821" w:rsidRPr="009D17BE">
        <w:rPr>
          <w:rFonts w:ascii="Arial" w:eastAsia="Times New Roman" w:hAnsi="Arial" w:cs="Arial"/>
          <w:lang w:eastAsia="es-ES_tradnl"/>
        </w:rPr>
        <w:t xml:space="preserve">limpiados y </w:t>
      </w:r>
      <w:r w:rsidRPr="009D17BE">
        <w:rPr>
          <w:rFonts w:ascii="Arial" w:eastAsia="Times New Roman" w:hAnsi="Arial" w:cs="Arial"/>
          <w:lang w:eastAsia="es-ES_tradnl"/>
        </w:rPr>
        <w:t>sanitizados</w:t>
      </w:r>
      <w:r w:rsidR="00434821" w:rsidRPr="009D17BE">
        <w:rPr>
          <w:rFonts w:ascii="Arial" w:eastAsia="Times New Roman" w:hAnsi="Arial" w:cs="Arial"/>
          <w:lang w:eastAsia="es-ES_tradnl"/>
        </w:rPr>
        <w:t xml:space="preserve"> muy frecuentemente</w:t>
      </w:r>
      <w:r w:rsidR="003E08A6" w:rsidRPr="009D17BE">
        <w:rPr>
          <w:rFonts w:ascii="Arial" w:eastAsia="Times New Roman" w:hAnsi="Arial" w:cs="Arial"/>
          <w:lang w:eastAsia="es-ES_tradnl"/>
        </w:rPr>
        <w:t>, tener</w:t>
      </w:r>
      <w:r w:rsidRPr="009D17BE">
        <w:rPr>
          <w:rFonts w:ascii="Arial" w:eastAsia="Times New Roman" w:hAnsi="Arial" w:cs="Arial"/>
          <w:lang w:eastAsia="es-ES_tradnl"/>
        </w:rPr>
        <w:t xml:space="preserve"> lavabos para lavado de manos, en caso de no tener esa posibilidad, se deberá de dotar de gel antibacterial al 70% de alcohol a la entrada y salida de dichos baños.</w:t>
      </w:r>
    </w:p>
    <w:p w14:paraId="68C9B239" w14:textId="058AADB4" w:rsidR="009D17BE" w:rsidRPr="009D17BE" w:rsidRDefault="00F8567B" w:rsidP="009D17BE">
      <w:pPr>
        <w:pStyle w:val="Prrafodelista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9D17BE">
        <w:rPr>
          <w:rFonts w:ascii="Arial" w:eastAsia="Times New Roman" w:hAnsi="Arial" w:cs="Arial"/>
          <w:lang w:eastAsia="es-ES_tradnl"/>
        </w:rPr>
        <w:t>Superficies y objetos de trabajo tales como</w:t>
      </w:r>
      <w:r w:rsidR="00897B84">
        <w:rPr>
          <w:rFonts w:ascii="Arial" w:eastAsia="Times New Roman" w:hAnsi="Arial" w:cs="Arial"/>
          <w:lang w:eastAsia="es-ES_tradnl"/>
        </w:rPr>
        <w:t>:</w:t>
      </w:r>
      <w:r w:rsidRPr="009D17BE">
        <w:rPr>
          <w:rFonts w:ascii="Arial" w:eastAsia="Times New Roman" w:hAnsi="Arial" w:cs="Arial"/>
          <w:lang w:eastAsia="es-ES_tradnl"/>
        </w:rPr>
        <w:t xml:space="preserve"> mesas, escritorios, </w:t>
      </w:r>
      <w:r w:rsidR="00797BEC" w:rsidRPr="009D17BE">
        <w:rPr>
          <w:rFonts w:ascii="Arial" w:eastAsia="Times New Roman" w:hAnsi="Arial" w:cs="Arial"/>
          <w:lang w:eastAsia="es-ES_tradnl"/>
        </w:rPr>
        <w:t>teléfonos</w:t>
      </w:r>
      <w:r w:rsidRPr="009D17BE">
        <w:rPr>
          <w:rFonts w:ascii="Arial" w:eastAsia="Times New Roman" w:hAnsi="Arial" w:cs="Arial"/>
          <w:lang w:eastAsia="es-ES_tradnl"/>
        </w:rPr>
        <w:t xml:space="preserve">, teclados, vasos, </w:t>
      </w:r>
      <w:r w:rsidR="00897B84">
        <w:rPr>
          <w:rFonts w:ascii="Arial" w:eastAsia="Times New Roman" w:hAnsi="Arial" w:cs="Arial"/>
          <w:lang w:eastAsia="es-ES_tradnl"/>
        </w:rPr>
        <w:t>etcétera,</w:t>
      </w:r>
      <w:r w:rsidRPr="009D17BE">
        <w:rPr>
          <w:rFonts w:ascii="Arial" w:eastAsia="Times New Roman" w:hAnsi="Arial" w:cs="Arial"/>
          <w:lang w:eastAsia="es-ES_tradnl"/>
        </w:rPr>
        <w:t xml:space="preserve"> con limpiadores, desinfectantes, alcohol y/o toallas desechables. </w:t>
      </w:r>
    </w:p>
    <w:p w14:paraId="1089B0DA" w14:textId="71999C13" w:rsidR="009D17BE" w:rsidRPr="009D17BE" w:rsidRDefault="00F8567B" w:rsidP="009D17BE">
      <w:pPr>
        <w:pStyle w:val="Prrafodelista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9D17BE">
        <w:rPr>
          <w:rFonts w:ascii="Arial" w:eastAsia="Times New Roman" w:hAnsi="Arial" w:cs="Arial"/>
          <w:lang w:eastAsia="es-ES_tradnl"/>
        </w:rPr>
        <w:t xml:space="preserve">El comedor y </w:t>
      </w:r>
      <w:r w:rsidR="009D17BE" w:rsidRPr="009D17BE">
        <w:rPr>
          <w:rFonts w:ascii="Arial" w:eastAsia="Times New Roman" w:hAnsi="Arial" w:cs="Arial"/>
          <w:lang w:eastAsia="es-ES_tradnl"/>
        </w:rPr>
        <w:t>demás</w:t>
      </w:r>
      <w:r w:rsidRPr="009D17BE">
        <w:rPr>
          <w:rFonts w:ascii="Arial" w:eastAsia="Times New Roman" w:hAnsi="Arial" w:cs="Arial"/>
          <w:lang w:eastAsia="es-ES_tradnl"/>
        </w:rPr>
        <w:t xml:space="preserve"> </w:t>
      </w:r>
      <w:r w:rsidR="003E08A6" w:rsidRPr="009D17BE">
        <w:rPr>
          <w:rFonts w:ascii="Arial" w:eastAsia="Times New Roman" w:hAnsi="Arial" w:cs="Arial"/>
          <w:lang w:eastAsia="es-ES_tradnl"/>
        </w:rPr>
        <w:t>áreas</w:t>
      </w:r>
      <w:r w:rsidRPr="009D17BE">
        <w:rPr>
          <w:rFonts w:ascii="Arial" w:eastAsia="Times New Roman" w:hAnsi="Arial" w:cs="Arial"/>
          <w:lang w:eastAsia="es-ES_tradnl"/>
        </w:rPr>
        <w:t xml:space="preserve"> de ingesta de alimentos o </w:t>
      </w:r>
      <w:r w:rsidR="003E08A6" w:rsidRPr="009D17BE">
        <w:rPr>
          <w:rFonts w:ascii="Arial" w:eastAsia="Times New Roman" w:hAnsi="Arial" w:cs="Arial"/>
          <w:lang w:eastAsia="es-ES_tradnl"/>
        </w:rPr>
        <w:t>cafetería</w:t>
      </w:r>
      <w:r w:rsidRPr="009D17BE">
        <w:rPr>
          <w:rFonts w:ascii="Arial" w:eastAsia="Times New Roman" w:hAnsi="Arial" w:cs="Arial"/>
          <w:lang w:eastAsia="es-ES_tradnl"/>
        </w:rPr>
        <w:t xml:space="preserve"> (mesas, sillas, etc.) </w:t>
      </w:r>
    </w:p>
    <w:p w14:paraId="768250E5" w14:textId="7D1F792B" w:rsidR="00F8567B" w:rsidRDefault="009D17BE" w:rsidP="009D17BE">
      <w:pPr>
        <w:pStyle w:val="Prrafodelista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9D17BE">
        <w:rPr>
          <w:rFonts w:ascii="Arial" w:eastAsia="Times New Roman" w:hAnsi="Arial" w:cs="Arial"/>
          <w:lang w:eastAsia="es-ES_tradnl"/>
        </w:rPr>
        <w:t>Vehículos</w:t>
      </w:r>
      <w:r w:rsidR="00F8567B" w:rsidRPr="009D17BE">
        <w:rPr>
          <w:rFonts w:ascii="Arial" w:eastAsia="Times New Roman" w:hAnsi="Arial" w:cs="Arial"/>
          <w:lang w:eastAsia="es-ES_tradnl"/>
        </w:rPr>
        <w:t xml:space="preserve">: superficies de contacto previo a su uso (puerta, </w:t>
      </w:r>
      <w:r w:rsidR="003E08A6" w:rsidRPr="009D17BE">
        <w:rPr>
          <w:rFonts w:ascii="Arial" w:eastAsia="Times New Roman" w:hAnsi="Arial" w:cs="Arial"/>
          <w:lang w:eastAsia="es-ES_tradnl"/>
        </w:rPr>
        <w:t>timón</w:t>
      </w:r>
      <w:r w:rsidR="00F8567B" w:rsidRPr="009D17BE">
        <w:rPr>
          <w:rFonts w:ascii="Arial" w:eastAsia="Times New Roman" w:hAnsi="Arial" w:cs="Arial"/>
          <w:lang w:eastAsia="es-ES_tradnl"/>
        </w:rPr>
        <w:t xml:space="preserve">, tablero, freno de mano, etc.). </w:t>
      </w:r>
    </w:p>
    <w:p w14:paraId="734BCC0F" w14:textId="77777777" w:rsidR="009D17BE" w:rsidRPr="009D17BE" w:rsidRDefault="009D17BE" w:rsidP="009D17BE">
      <w:pPr>
        <w:pStyle w:val="Prrafodelista"/>
        <w:spacing w:before="100" w:beforeAutospacing="1" w:after="100" w:afterAutospacing="1"/>
        <w:ind w:left="1068"/>
        <w:jc w:val="both"/>
        <w:rPr>
          <w:rFonts w:ascii="Arial" w:eastAsia="Times New Roman" w:hAnsi="Arial" w:cs="Arial"/>
          <w:lang w:eastAsia="es-ES_tradnl"/>
        </w:rPr>
      </w:pPr>
    </w:p>
    <w:p w14:paraId="00665782" w14:textId="4565A9EC" w:rsidR="00F8567B" w:rsidRPr="00890227" w:rsidRDefault="00F8567B" w:rsidP="009D17BE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890227">
        <w:rPr>
          <w:rFonts w:ascii="Arial" w:eastAsia="Times New Roman" w:hAnsi="Arial" w:cs="Arial"/>
          <w:lang w:eastAsia="es-ES_tradnl"/>
        </w:rPr>
        <w:t xml:space="preserve">Incentivar el lavado frecuente de manos de todo el personal en el proyecto (trabajadores/as, supervisores/as, visitantes): </w:t>
      </w:r>
    </w:p>
    <w:p w14:paraId="7137C282" w14:textId="15133E25" w:rsidR="00F8567B" w:rsidRPr="009D17BE" w:rsidRDefault="00F8567B" w:rsidP="009D17BE">
      <w:pPr>
        <w:pStyle w:val="Prrafodelista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9D17BE">
        <w:rPr>
          <w:rFonts w:ascii="Arial" w:eastAsia="Times New Roman" w:hAnsi="Arial" w:cs="Arial"/>
          <w:lang w:eastAsia="es-ES_tradnl"/>
        </w:rPr>
        <w:t xml:space="preserve">Todo el personal debe lavarse las manos al entrar y al salir de la obra, y antes y </w:t>
      </w:r>
      <w:r w:rsidR="003E08A6" w:rsidRPr="009D17BE">
        <w:rPr>
          <w:rFonts w:ascii="Arial" w:eastAsia="Times New Roman" w:hAnsi="Arial" w:cs="Arial"/>
          <w:lang w:eastAsia="es-ES_tradnl"/>
        </w:rPr>
        <w:t>después</w:t>
      </w:r>
      <w:r w:rsidRPr="009D17BE">
        <w:rPr>
          <w:rFonts w:ascii="Arial" w:eastAsia="Times New Roman" w:hAnsi="Arial" w:cs="Arial"/>
          <w:lang w:eastAsia="es-ES_tradnl"/>
        </w:rPr>
        <w:t xml:space="preserve"> de ingerir alimentos. </w:t>
      </w:r>
    </w:p>
    <w:p w14:paraId="032DDC7C" w14:textId="794C209A" w:rsidR="00F8567B" w:rsidRPr="009D17BE" w:rsidRDefault="00F8567B" w:rsidP="009D17BE">
      <w:pPr>
        <w:pStyle w:val="Prrafodelista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9D17BE">
        <w:rPr>
          <w:rFonts w:ascii="Arial" w:eastAsia="Times New Roman" w:hAnsi="Arial" w:cs="Arial"/>
          <w:lang w:eastAsia="es-ES_tradnl"/>
        </w:rPr>
        <w:t xml:space="preserve">Verificar que las estaciones de lavado de manos tengan suficiente agua y </w:t>
      </w:r>
      <w:r w:rsidR="003E08A6" w:rsidRPr="009D17BE">
        <w:rPr>
          <w:rFonts w:ascii="Arial" w:eastAsia="Times New Roman" w:hAnsi="Arial" w:cs="Arial"/>
          <w:lang w:eastAsia="es-ES_tradnl"/>
        </w:rPr>
        <w:t>jabón</w:t>
      </w:r>
      <w:r w:rsidRPr="009D17BE">
        <w:rPr>
          <w:rFonts w:ascii="Arial" w:eastAsia="Times New Roman" w:hAnsi="Arial" w:cs="Arial"/>
          <w:lang w:eastAsia="es-ES_tradnl"/>
        </w:rPr>
        <w:t xml:space="preserve"> (</w:t>
      </w:r>
      <w:r w:rsidR="00FC30EA" w:rsidRPr="009D17BE">
        <w:rPr>
          <w:rFonts w:ascii="Arial" w:eastAsia="Times New Roman" w:hAnsi="Arial" w:cs="Arial"/>
          <w:lang w:eastAsia="es-ES_tradnl"/>
        </w:rPr>
        <w:t>mínimo</w:t>
      </w:r>
      <w:r w:rsidRPr="009D17BE">
        <w:rPr>
          <w:rFonts w:ascii="Arial" w:eastAsia="Times New Roman" w:hAnsi="Arial" w:cs="Arial"/>
          <w:lang w:eastAsia="es-ES_tradnl"/>
        </w:rPr>
        <w:t xml:space="preserve"> dos veces al </w:t>
      </w:r>
      <w:r w:rsidR="00FC30EA" w:rsidRPr="009D17BE">
        <w:rPr>
          <w:rFonts w:ascii="Arial" w:eastAsia="Times New Roman" w:hAnsi="Arial" w:cs="Arial"/>
          <w:lang w:eastAsia="es-ES_tradnl"/>
        </w:rPr>
        <w:t>día</w:t>
      </w:r>
      <w:r w:rsidRPr="009D17BE">
        <w:rPr>
          <w:rFonts w:ascii="Arial" w:eastAsia="Times New Roman" w:hAnsi="Arial" w:cs="Arial"/>
          <w:lang w:eastAsia="es-ES_tradnl"/>
        </w:rPr>
        <w:t xml:space="preserve">). </w:t>
      </w:r>
    </w:p>
    <w:p w14:paraId="11702816" w14:textId="7AB38B2F" w:rsidR="00F8567B" w:rsidRDefault="00F8567B" w:rsidP="009D17BE">
      <w:pPr>
        <w:pStyle w:val="Prrafodelista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9D17BE">
        <w:rPr>
          <w:rFonts w:ascii="Arial" w:eastAsia="Times New Roman" w:hAnsi="Arial" w:cs="Arial"/>
          <w:lang w:eastAsia="es-ES_tradnl"/>
        </w:rPr>
        <w:lastRenderedPageBreak/>
        <w:t xml:space="preserve">Ubicar publicidad indicativa sobre el lavado correcto de manos en diferentes sitios del proyecto (frentes de trabajo, oficinas temporales y el sitio de operaciones del proyecto). </w:t>
      </w:r>
    </w:p>
    <w:p w14:paraId="54EF80C2" w14:textId="77777777" w:rsidR="000B2599" w:rsidRPr="009D17BE" w:rsidRDefault="000B2599" w:rsidP="000B2599">
      <w:pPr>
        <w:pStyle w:val="Prrafodelista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lang w:eastAsia="es-ES_tradnl"/>
        </w:rPr>
      </w:pPr>
    </w:p>
    <w:p w14:paraId="16BE9FD3" w14:textId="6E37570B" w:rsidR="00F8567B" w:rsidRPr="00890227" w:rsidRDefault="00F8567B" w:rsidP="009D17BE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890227">
        <w:rPr>
          <w:rFonts w:ascii="Arial" w:eastAsia="Times New Roman" w:hAnsi="Arial" w:cs="Arial"/>
          <w:lang w:eastAsia="es-ES_tradnl"/>
        </w:rPr>
        <w:t xml:space="preserve">Promover una buena higiene respiratoria: </w:t>
      </w:r>
    </w:p>
    <w:p w14:paraId="2A06253D" w14:textId="2EDB6CBF" w:rsidR="00F8567B" w:rsidRDefault="00F8567B" w:rsidP="009D17BE">
      <w:pPr>
        <w:pStyle w:val="Prrafodelista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9D17BE">
        <w:rPr>
          <w:rFonts w:ascii="Arial" w:eastAsia="Times New Roman" w:hAnsi="Arial" w:cs="Arial"/>
          <w:lang w:eastAsia="es-ES_tradnl"/>
        </w:rPr>
        <w:t xml:space="preserve">Ubicar publicidad indicativa que promuevan una buena higiene respiratoria en diferentes sitios del proyecto, principalmente en los frentes de trabajo, oficinas temporales y el plantel de operaciones del proyecto. </w:t>
      </w:r>
    </w:p>
    <w:p w14:paraId="32E79E60" w14:textId="77777777" w:rsidR="000B2599" w:rsidRPr="009D17BE" w:rsidRDefault="000B2599" w:rsidP="000B2599">
      <w:pPr>
        <w:pStyle w:val="Prrafodelista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lang w:eastAsia="es-ES_tradnl"/>
        </w:rPr>
      </w:pPr>
    </w:p>
    <w:p w14:paraId="57F66F47" w14:textId="4DEE09DA" w:rsidR="00E23015" w:rsidRPr="00890227" w:rsidRDefault="009D17BE" w:rsidP="009D17BE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890227">
        <w:rPr>
          <w:rFonts w:ascii="Arial" w:eastAsia="Times New Roman" w:hAnsi="Arial" w:cs="Arial"/>
          <w:lang w:eastAsia="es-ES_tradnl"/>
        </w:rPr>
        <w:t>Organización</w:t>
      </w:r>
      <w:r w:rsidR="00E23015" w:rsidRPr="00890227">
        <w:rPr>
          <w:rFonts w:ascii="Arial" w:eastAsia="Times New Roman" w:hAnsi="Arial" w:cs="Arial"/>
          <w:lang w:eastAsia="es-ES_tradnl"/>
        </w:rPr>
        <w:t xml:space="preserve"> del trabajo: </w:t>
      </w:r>
    </w:p>
    <w:p w14:paraId="2417C8D7" w14:textId="2428D4EE" w:rsidR="00E23015" w:rsidRPr="009D17BE" w:rsidRDefault="00E23015" w:rsidP="009D17BE">
      <w:pPr>
        <w:pStyle w:val="Prrafodelista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9D17BE">
        <w:rPr>
          <w:rFonts w:ascii="Arial" w:eastAsia="Times New Roman" w:hAnsi="Arial" w:cs="Arial"/>
          <w:lang w:eastAsia="es-ES_tradnl"/>
        </w:rPr>
        <w:t xml:space="preserve">Analizar los frentes de trabajo y distribuir al personal acorde a la distancia </w:t>
      </w:r>
      <w:r w:rsidR="00FC30EA" w:rsidRPr="009D17BE">
        <w:rPr>
          <w:rFonts w:ascii="Arial" w:eastAsia="Times New Roman" w:hAnsi="Arial" w:cs="Arial"/>
          <w:lang w:eastAsia="es-ES_tradnl"/>
        </w:rPr>
        <w:t>mínima</w:t>
      </w:r>
      <w:r w:rsidRPr="009D17BE">
        <w:rPr>
          <w:rFonts w:ascii="Arial" w:eastAsia="Times New Roman" w:hAnsi="Arial" w:cs="Arial"/>
          <w:lang w:eastAsia="es-ES_tradnl"/>
        </w:rPr>
        <w:t xml:space="preserve">. </w:t>
      </w:r>
    </w:p>
    <w:p w14:paraId="3F80B5F9" w14:textId="652D7786" w:rsidR="00E23015" w:rsidRPr="009D17BE" w:rsidRDefault="00E23015" w:rsidP="009D17BE">
      <w:pPr>
        <w:pStyle w:val="Prrafodelista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9D17BE">
        <w:rPr>
          <w:rFonts w:ascii="Arial" w:eastAsia="Times New Roman" w:hAnsi="Arial" w:cs="Arial"/>
          <w:lang w:eastAsia="es-ES_tradnl"/>
        </w:rPr>
        <w:t xml:space="preserve">En casos en los que sea necesario trabajar a distancia, menor a </w:t>
      </w:r>
      <w:r w:rsidR="003656A5">
        <w:rPr>
          <w:rFonts w:ascii="Arial" w:eastAsia="Times New Roman" w:hAnsi="Arial" w:cs="Arial"/>
          <w:lang w:eastAsia="es-ES_tradnl"/>
        </w:rPr>
        <w:t>1.5 metros</w:t>
      </w:r>
      <w:r w:rsidR="00C04D22" w:rsidRPr="009D17BE">
        <w:rPr>
          <w:rFonts w:ascii="Arial" w:eastAsia="Times New Roman" w:hAnsi="Arial" w:cs="Arial"/>
          <w:lang w:eastAsia="es-ES_tradnl"/>
        </w:rPr>
        <w:t>,</w:t>
      </w:r>
      <w:r w:rsidRPr="009D17BE">
        <w:rPr>
          <w:rFonts w:ascii="Arial" w:eastAsia="Times New Roman" w:hAnsi="Arial" w:cs="Arial"/>
          <w:lang w:eastAsia="es-ES_tradnl"/>
        </w:rPr>
        <w:t xml:space="preserve"> o en ambientes confinados, se </w:t>
      </w:r>
      <w:r w:rsidR="003E08A6" w:rsidRPr="009D17BE">
        <w:rPr>
          <w:rFonts w:ascii="Arial" w:eastAsia="Times New Roman" w:hAnsi="Arial" w:cs="Arial"/>
          <w:lang w:eastAsia="es-ES_tradnl"/>
        </w:rPr>
        <w:t>deberán</w:t>
      </w:r>
      <w:r w:rsidRPr="009D17BE">
        <w:rPr>
          <w:rFonts w:ascii="Arial" w:eastAsia="Times New Roman" w:hAnsi="Arial" w:cs="Arial"/>
          <w:lang w:eastAsia="es-ES_tradnl"/>
        </w:rPr>
        <w:t xml:space="preserve"> usar mascarillas. </w:t>
      </w:r>
    </w:p>
    <w:p w14:paraId="47D1F171" w14:textId="195B5074" w:rsidR="00E23015" w:rsidRDefault="00E23015" w:rsidP="009D17BE">
      <w:pPr>
        <w:pStyle w:val="Prrafodelista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9D17BE">
        <w:rPr>
          <w:rFonts w:ascii="Arial" w:eastAsia="Times New Roman" w:hAnsi="Arial" w:cs="Arial"/>
          <w:lang w:eastAsia="es-ES_tradnl"/>
        </w:rPr>
        <w:t xml:space="preserve">Establecer grupos de trabajo para minimizar el movimiento de personas en el </w:t>
      </w:r>
      <w:r w:rsidR="003E08A6" w:rsidRPr="009D17BE">
        <w:rPr>
          <w:rFonts w:ascii="Arial" w:eastAsia="Times New Roman" w:hAnsi="Arial" w:cs="Arial"/>
          <w:lang w:eastAsia="es-ES_tradnl"/>
        </w:rPr>
        <w:t>área</w:t>
      </w:r>
      <w:r w:rsidRPr="009D17BE">
        <w:rPr>
          <w:rFonts w:ascii="Arial" w:eastAsia="Times New Roman" w:hAnsi="Arial" w:cs="Arial"/>
          <w:lang w:eastAsia="es-ES_tradnl"/>
        </w:rPr>
        <w:t xml:space="preserve"> del proyecto para facilitar la trazabilidad y control, en caso de que se identifique </w:t>
      </w:r>
      <w:r w:rsidR="003E08A6" w:rsidRPr="009D17BE">
        <w:rPr>
          <w:rFonts w:ascii="Arial" w:eastAsia="Times New Roman" w:hAnsi="Arial" w:cs="Arial"/>
          <w:lang w:eastAsia="es-ES_tradnl"/>
        </w:rPr>
        <w:t>algún</w:t>
      </w:r>
      <w:r w:rsidRPr="009D17BE">
        <w:rPr>
          <w:rFonts w:ascii="Arial" w:eastAsia="Times New Roman" w:hAnsi="Arial" w:cs="Arial"/>
          <w:lang w:eastAsia="es-ES_tradnl"/>
        </w:rPr>
        <w:t xml:space="preserve"> posible contagio. </w:t>
      </w:r>
    </w:p>
    <w:p w14:paraId="33506910" w14:textId="77777777" w:rsidR="000B2599" w:rsidRPr="009D17BE" w:rsidRDefault="000B2599" w:rsidP="000B2599">
      <w:pPr>
        <w:pStyle w:val="Prrafodelista"/>
        <w:spacing w:before="100" w:beforeAutospacing="1" w:after="100" w:afterAutospacing="1"/>
        <w:ind w:left="1080"/>
        <w:jc w:val="both"/>
        <w:rPr>
          <w:rFonts w:ascii="Arial" w:eastAsia="Times New Roman" w:hAnsi="Arial" w:cs="Arial"/>
          <w:lang w:eastAsia="es-ES_tradnl"/>
        </w:rPr>
      </w:pPr>
    </w:p>
    <w:p w14:paraId="109F5295" w14:textId="68C2DB72" w:rsidR="00E23015" w:rsidRPr="00890227" w:rsidRDefault="000B2599" w:rsidP="009D17BE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890227">
        <w:rPr>
          <w:rFonts w:ascii="Arial" w:eastAsia="Times New Roman" w:hAnsi="Arial" w:cs="Arial"/>
          <w:lang w:eastAsia="es-ES_tradnl"/>
        </w:rPr>
        <w:t>Áreas</w:t>
      </w:r>
      <w:r w:rsidR="00E23015" w:rsidRPr="00890227">
        <w:rPr>
          <w:rFonts w:ascii="Arial" w:eastAsia="Times New Roman" w:hAnsi="Arial" w:cs="Arial"/>
          <w:lang w:eastAsia="es-ES_tradnl"/>
        </w:rPr>
        <w:t xml:space="preserve"> para ingesta de alimentos (comedores): </w:t>
      </w:r>
    </w:p>
    <w:p w14:paraId="4B2FE4B6" w14:textId="7D452114" w:rsidR="00E23015" w:rsidRPr="009D17BE" w:rsidRDefault="00E23015" w:rsidP="009D17BE">
      <w:pPr>
        <w:pStyle w:val="Prrafodelista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9D17BE">
        <w:rPr>
          <w:rFonts w:ascii="Arial" w:eastAsia="Times New Roman" w:hAnsi="Arial" w:cs="Arial"/>
          <w:lang w:eastAsia="es-ES_tradnl"/>
        </w:rPr>
        <w:t>Contar con suficientes sitios de comedor en el proyecto con el prop</w:t>
      </w:r>
      <w:r w:rsidR="003656A5">
        <w:rPr>
          <w:rFonts w:ascii="Arial" w:eastAsia="Times New Roman" w:hAnsi="Arial" w:cs="Arial"/>
          <w:lang w:eastAsia="es-ES_tradnl"/>
        </w:rPr>
        <w:t>ó</w:t>
      </w:r>
      <w:r w:rsidR="003E08A6">
        <w:rPr>
          <w:rFonts w:ascii="Arial" w:eastAsia="Times New Roman" w:hAnsi="Arial" w:cs="Arial"/>
          <w:lang w:eastAsia="es-ES_tradnl"/>
        </w:rPr>
        <w:t>sito de evitar aglomeraciones y asegure sana distancia.</w:t>
      </w:r>
    </w:p>
    <w:p w14:paraId="0765F802" w14:textId="5F2A3EDE" w:rsidR="00E23015" w:rsidRPr="009D17BE" w:rsidRDefault="00E23015" w:rsidP="009D17BE">
      <w:pPr>
        <w:pStyle w:val="Prrafodelista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9D17BE">
        <w:rPr>
          <w:rFonts w:ascii="Arial" w:eastAsia="Times New Roman" w:hAnsi="Arial" w:cs="Arial"/>
          <w:lang w:eastAsia="es-ES_tradnl"/>
        </w:rPr>
        <w:t xml:space="preserve">Definir horarios </w:t>
      </w:r>
      <w:r w:rsidR="000B2599" w:rsidRPr="009D17BE">
        <w:rPr>
          <w:rFonts w:ascii="Arial" w:eastAsia="Times New Roman" w:hAnsi="Arial" w:cs="Arial"/>
          <w:lang w:eastAsia="es-ES_tradnl"/>
        </w:rPr>
        <w:t>específicos</w:t>
      </w:r>
      <w:r w:rsidR="003E08A6">
        <w:rPr>
          <w:rFonts w:ascii="Arial" w:eastAsia="Times New Roman" w:hAnsi="Arial" w:cs="Arial"/>
          <w:lang w:eastAsia="es-ES_tradnl"/>
        </w:rPr>
        <w:t xml:space="preserve"> escalonados</w:t>
      </w:r>
      <w:r w:rsidRPr="009D17BE">
        <w:rPr>
          <w:rFonts w:ascii="Arial" w:eastAsia="Times New Roman" w:hAnsi="Arial" w:cs="Arial"/>
          <w:lang w:eastAsia="es-ES_tradnl"/>
        </w:rPr>
        <w:t xml:space="preserve"> por cuadrillas o grupos para los tiempos de comidas, para evitar aglomeraciones. </w:t>
      </w:r>
    </w:p>
    <w:p w14:paraId="6DE808B1" w14:textId="3A6A7943" w:rsidR="00827B82" w:rsidRPr="009D17BE" w:rsidRDefault="00E23015" w:rsidP="009D17BE">
      <w:pPr>
        <w:pStyle w:val="Prrafodelista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9D17BE">
        <w:rPr>
          <w:rFonts w:ascii="Arial" w:eastAsia="Times New Roman" w:hAnsi="Arial" w:cs="Arial"/>
          <w:lang w:eastAsia="es-ES_tradnl"/>
        </w:rPr>
        <w:t xml:space="preserve">Asegurarse que las personas se sienten con un espacio de por medio entre ellas durante los tiempos de </w:t>
      </w:r>
      <w:r w:rsidR="00370338" w:rsidRPr="009D17BE">
        <w:rPr>
          <w:rFonts w:ascii="Arial" w:eastAsia="Times New Roman" w:hAnsi="Arial" w:cs="Arial"/>
          <w:lang w:eastAsia="es-ES_tradnl"/>
        </w:rPr>
        <w:t>comida (</w:t>
      </w:r>
      <w:r w:rsidRPr="009D17BE">
        <w:rPr>
          <w:rFonts w:ascii="Arial" w:eastAsia="Times New Roman" w:hAnsi="Arial" w:cs="Arial"/>
          <w:lang w:eastAsia="es-ES_tradnl"/>
        </w:rPr>
        <w:t>marcar los espacios para sentarse).</w:t>
      </w:r>
    </w:p>
    <w:p w14:paraId="503272C9" w14:textId="77777777" w:rsidR="003656A5" w:rsidRDefault="003656A5" w:rsidP="00890227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2060"/>
          <w:lang w:eastAsia="es-ES_tradnl"/>
        </w:rPr>
      </w:pPr>
    </w:p>
    <w:p w14:paraId="62CA5268" w14:textId="3F8E4679" w:rsidR="00837082" w:rsidRPr="008A6C17" w:rsidRDefault="00837082" w:rsidP="00890227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2060"/>
          <w:lang w:eastAsia="es-ES_tradnl"/>
        </w:rPr>
      </w:pPr>
      <w:r w:rsidRPr="008A6C17">
        <w:rPr>
          <w:rFonts w:ascii="Arial" w:eastAsia="Times New Roman" w:hAnsi="Arial" w:cs="Arial"/>
          <w:b/>
          <w:color w:val="002060"/>
          <w:lang w:eastAsia="es-ES_tradnl"/>
        </w:rPr>
        <w:t>Medidas preventivas relacionadas con el uso de transporte</w:t>
      </w:r>
    </w:p>
    <w:p w14:paraId="4F482188" w14:textId="2C0EDA47" w:rsidR="00CC3288" w:rsidRPr="000B2599" w:rsidRDefault="00434821" w:rsidP="000B2599">
      <w:pPr>
        <w:pStyle w:val="Prrafodelist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0B2599">
        <w:rPr>
          <w:rFonts w:ascii="Arial" w:eastAsia="Times New Roman" w:hAnsi="Arial" w:cs="Arial"/>
          <w:lang w:eastAsia="es-ES_tradnl"/>
        </w:rPr>
        <w:t>El</w:t>
      </w:r>
      <w:r w:rsidR="00CC3288" w:rsidRPr="000B2599">
        <w:rPr>
          <w:rFonts w:ascii="Arial" w:eastAsia="Times New Roman" w:hAnsi="Arial" w:cs="Arial"/>
          <w:lang w:eastAsia="es-ES_tradnl"/>
        </w:rPr>
        <w:t xml:space="preserve"> transporte de</w:t>
      </w:r>
      <w:r w:rsidRPr="000B2599">
        <w:rPr>
          <w:rFonts w:ascii="Arial" w:eastAsia="Times New Roman" w:hAnsi="Arial" w:cs="Arial"/>
          <w:lang w:eastAsia="es-ES_tradnl"/>
        </w:rPr>
        <w:t xml:space="preserve"> trabajadores/as del proyecto será</w:t>
      </w:r>
      <w:r w:rsidR="00CC3288" w:rsidRPr="000B2599">
        <w:rPr>
          <w:rFonts w:ascii="Arial" w:eastAsia="Times New Roman" w:hAnsi="Arial" w:cs="Arial"/>
          <w:lang w:eastAsia="es-ES_tradnl"/>
        </w:rPr>
        <w:t xml:space="preserve"> provisto por la empresa contratista (bus u otro), se deben aplicar las </w:t>
      </w:r>
      <w:r w:rsidR="009D17BE" w:rsidRPr="000B2599">
        <w:rPr>
          <w:rFonts w:ascii="Arial" w:eastAsia="Times New Roman" w:hAnsi="Arial" w:cs="Arial"/>
          <w:lang w:eastAsia="es-ES_tradnl"/>
        </w:rPr>
        <w:t>siguientes medidas</w:t>
      </w:r>
      <w:r w:rsidR="00CC3288" w:rsidRPr="000B2599">
        <w:rPr>
          <w:rFonts w:ascii="Arial" w:eastAsia="Times New Roman" w:hAnsi="Arial" w:cs="Arial"/>
          <w:lang w:eastAsia="es-ES_tradnl"/>
        </w:rPr>
        <w:t xml:space="preserve">: </w:t>
      </w:r>
    </w:p>
    <w:p w14:paraId="68C7E63C" w14:textId="77777777" w:rsidR="000B2599" w:rsidRPr="000B2599" w:rsidRDefault="00CC3288" w:rsidP="000B2599">
      <w:pPr>
        <w:pStyle w:val="Prrafodelist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0B2599">
        <w:rPr>
          <w:rFonts w:ascii="Arial" w:eastAsia="Times New Roman" w:hAnsi="Arial" w:cs="Arial"/>
          <w:lang w:eastAsia="es-ES_tradnl"/>
        </w:rPr>
        <w:t>Limpieza</w:t>
      </w:r>
      <w:r w:rsidR="00910BF0" w:rsidRPr="000B2599">
        <w:rPr>
          <w:rFonts w:ascii="Arial" w:eastAsia="Times New Roman" w:hAnsi="Arial" w:cs="Arial"/>
          <w:lang w:eastAsia="es-ES_tradnl"/>
        </w:rPr>
        <w:t xml:space="preserve"> y sanitización de la unidad después de cada viaje</w:t>
      </w:r>
      <w:r w:rsidRPr="000B2599">
        <w:rPr>
          <w:rFonts w:ascii="Arial" w:eastAsia="Times New Roman" w:hAnsi="Arial" w:cs="Arial"/>
          <w:lang w:eastAsia="es-ES_tradnl"/>
        </w:rPr>
        <w:t xml:space="preserve">. </w:t>
      </w:r>
    </w:p>
    <w:p w14:paraId="02516CED" w14:textId="5360D9DB" w:rsidR="00434821" w:rsidRPr="000B2599" w:rsidRDefault="00CC3288" w:rsidP="000B2599">
      <w:pPr>
        <w:pStyle w:val="Prrafodelist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0B2599">
        <w:rPr>
          <w:rFonts w:ascii="Arial" w:eastAsia="Times New Roman" w:hAnsi="Arial" w:cs="Arial"/>
          <w:lang w:eastAsia="es-ES_tradnl"/>
        </w:rPr>
        <w:t xml:space="preserve">El/la conductor/a debe usar guantes, lavar sus manos durante la jornada laboral, y antes y </w:t>
      </w:r>
      <w:r w:rsidR="003E08A6" w:rsidRPr="000B2599">
        <w:rPr>
          <w:rFonts w:ascii="Arial" w:eastAsia="Times New Roman" w:hAnsi="Arial" w:cs="Arial"/>
          <w:lang w:eastAsia="es-ES_tradnl"/>
        </w:rPr>
        <w:t>después</w:t>
      </w:r>
      <w:r w:rsidRPr="000B2599">
        <w:rPr>
          <w:rFonts w:ascii="Arial" w:eastAsia="Times New Roman" w:hAnsi="Arial" w:cs="Arial"/>
          <w:lang w:eastAsia="es-ES_tradnl"/>
        </w:rPr>
        <w:t xml:space="preserve"> del uso de guantes.</w:t>
      </w:r>
    </w:p>
    <w:p w14:paraId="08CC7CDE" w14:textId="243B8A54" w:rsidR="00CC3288" w:rsidRPr="000B2599" w:rsidRDefault="00434821" w:rsidP="000B2599">
      <w:pPr>
        <w:pStyle w:val="Prrafodelist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0B2599">
        <w:rPr>
          <w:rFonts w:ascii="Arial" w:eastAsia="Times New Roman" w:hAnsi="Arial" w:cs="Arial"/>
          <w:lang w:eastAsia="es-ES_tradnl"/>
        </w:rPr>
        <w:t>Verificar la temperatura de cada persona antes de abordar.</w:t>
      </w:r>
      <w:r w:rsidR="00CC3288" w:rsidRPr="000B2599">
        <w:rPr>
          <w:rFonts w:ascii="Arial" w:eastAsia="Times New Roman" w:hAnsi="Arial" w:cs="Arial"/>
          <w:lang w:eastAsia="es-ES_tradnl"/>
        </w:rPr>
        <w:t xml:space="preserve"> </w:t>
      </w:r>
    </w:p>
    <w:p w14:paraId="27DF100B" w14:textId="622DD74D" w:rsidR="00CC3288" w:rsidRPr="000B2599" w:rsidRDefault="00CC3288" w:rsidP="000B2599">
      <w:pPr>
        <w:pStyle w:val="Prrafodelist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0B2599">
        <w:rPr>
          <w:rFonts w:ascii="Arial" w:eastAsia="Times New Roman" w:hAnsi="Arial" w:cs="Arial"/>
          <w:lang w:eastAsia="es-ES_tradnl"/>
        </w:rPr>
        <w:t xml:space="preserve">Colocar dispensadores de gel alcoholado en la puerta y en otro punto intermedio del </w:t>
      </w:r>
      <w:r w:rsidR="00FC30EA" w:rsidRPr="000B2599">
        <w:rPr>
          <w:rFonts w:ascii="Arial" w:eastAsia="Times New Roman" w:hAnsi="Arial" w:cs="Arial"/>
          <w:lang w:eastAsia="es-ES_tradnl"/>
        </w:rPr>
        <w:t>vehículo</w:t>
      </w:r>
      <w:r w:rsidRPr="000B2599">
        <w:rPr>
          <w:rFonts w:ascii="Arial" w:eastAsia="Times New Roman" w:hAnsi="Arial" w:cs="Arial"/>
          <w:lang w:eastAsia="es-ES_tradnl"/>
        </w:rPr>
        <w:t xml:space="preserve">. </w:t>
      </w:r>
    </w:p>
    <w:p w14:paraId="337733BB" w14:textId="23C71307" w:rsidR="00CC3288" w:rsidRPr="000B2599" w:rsidRDefault="00CC3288" w:rsidP="000B2599">
      <w:pPr>
        <w:pStyle w:val="Prrafodelist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0B2599">
        <w:rPr>
          <w:rFonts w:ascii="Arial" w:eastAsia="Times New Roman" w:hAnsi="Arial" w:cs="Arial"/>
          <w:lang w:eastAsia="es-ES_tradnl"/>
        </w:rPr>
        <w:t xml:space="preserve">Colocar publicidad en diferentes puntos del </w:t>
      </w:r>
      <w:r w:rsidR="003E08A6" w:rsidRPr="000B2599">
        <w:rPr>
          <w:rFonts w:ascii="Arial" w:eastAsia="Times New Roman" w:hAnsi="Arial" w:cs="Arial"/>
          <w:lang w:eastAsia="es-ES_tradnl"/>
        </w:rPr>
        <w:t>vehículo</w:t>
      </w:r>
      <w:r w:rsidRPr="000B2599">
        <w:rPr>
          <w:rFonts w:ascii="Arial" w:eastAsia="Times New Roman" w:hAnsi="Arial" w:cs="Arial"/>
          <w:lang w:eastAsia="es-ES_tradnl"/>
        </w:rPr>
        <w:t xml:space="preserve">. </w:t>
      </w:r>
    </w:p>
    <w:p w14:paraId="7F084AEF" w14:textId="5A3DF7B6" w:rsidR="00CC3288" w:rsidRPr="000B2599" w:rsidRDefault="00CC3288" w:rsidP="000B2599">
      <w:pPr>
        <w:pStyle w:val="Prrafodelist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0B2599">
        <w:rPr>
          <w:rFonts w:ascii="Arial" w:eastAsia="Times New Roman" w:hAnsi="Arial" w:cs="Arial"/>
          <w:lang w:eastAsia="es-ES_tradnl"/>
        </w:rPr>
        <w:t xml:space="preserve">En la medida de lo posible, mantener las ventanas abiertas para que haya suficiente </w:t>
      </w:r>
      <w:r w:rsidR="003E08A6" w:rsidRPr="000B2599">
        <w:rPr>
          <w:rFonts w:ascii="Arial" w:eastAsia="Times New Roman" w:hAnsi="Arial" w:cs="Arial"/>
          <w:lang w:eastAsia="es-ES_tradnl"/>
        </w:rPr>
        <w:t>ventilación</w:t>
      </w:r>
      <w:r w:rsidRPr="000B2599">
        <w:rPr>
          <w:rFonts w:ascii="Arial" w:eastAsia="Times New Roman" w:hAnsi="Arial" w:cs="Arial"/>
          <w:lang w:eastAsia="es-ES_tradnl"/>
        </w:rPr>
        <w:t xml:space="preserve">, permitiendo la entrada de luz solar al interior del </w:t>
      </w:r>
      <w:r w:rsidR="003E08A6" w:rsidRPr="000B2599">
        <w:rPr>
          <w:rFonts w:ascii="Arial" w:eastAsia="Times New Roman" w:hAnsi="Arial" w:cs="Arial"/>
          <w:lang w:eastAsia="es-ES_tradnl"/>
        </w:rPr>
        <w:t>vehículo</w:t>
      </w:r>
      <w:r w:rsidRPr="000B2599">
        <w:rPr>
          <w:rFonts w:ascii="Arial" w:eastAsia="Times New Roman" w:hAnsi="Arial" w:cs="Arial"/>
          <w:lang w:eastAsia="es-ES_tradnl"/>
        </w:rPr>
        <w:t xml:space="preserve">. </w:t>
      </w:r>
    </w:p>
    <w:p w14:paraId="7C2FABA5" w14:textId="784FF593" w:rsidR="00CC3288" w:rsidRPr="000B2599" w:rsidRDefault="00CC3288" w:rsidP="000B2599">
      <w:pPr>
        <w:pStyle w:val="Prrafodelist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0B2599">
        <w:rPr>
          <w:rFonts w:ascii="Arial" w:eastAsia="Times New Roman" w:hAnsi="Arial" w:cs="Arial"/>
          <w:lang w:eastAsia="es-ES_tradnl"/>
        </w:rPr>
        <w:t xml:space="preserve">Transportar exclusivamente pasajeros sentados manteniendo un espacio separado entre ellos. </w:t>
      </w:r>
    </w:p>
    <w:p w14:paraId="67034CC2" w14:textId="77777777" w:rsidR="00837082" w:rsidRPr="00890227" w:rsidRDefault="00837082" w:rsidP="0089022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</w:p>
    <w:p w14:paraId="04A4AB76" w14:textId="777FD33E" w:rsidR="00837082" w:rsidRPr="008A6C17" w:rsidRDefault="00837082" w:rsidP="00890227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2060"/>
          <w:lang w:eastAsia="es-ES_tradnl"/>
        </w:rPr>
      </w:pPr>
      <w:r w:rsidRPr="008A6C17">
        <w:rPr>
          <w:rFonts w:ascii="Arial" w:eastAsia="Times New Roman" w:hAnsi="Arial" w:cs="Arial"/>
          <w:b/>
          <w:color w:val="002060"/>
          <w:lang w:eastAsia="es-ES_tradnl"/>
        </w:rPr>
        <w:lastRenderedPageBreak/>
        <w:t xml:space="preserve">Campamentos o </w:t>
      </w:r>
      <w:r w:rsidR="000B2599" w:rsidRPr="008A6C17">
        <w:rPr>
          <w:rFonts w:ascii="Arial" w:eastAsia="Times New Roman" w:hAnsi="Arial" w:cs="Arial"/>
          <w:b/>
          <w:color w:val="002060"/>
          <w:lang w:eastAsia="es-ES_tradnl"/>
        </w:rPr>
        <w:t>d</w:t>
      </w:r>
      <w:r w:rsidRPr="008A6C17">
        <w:rPr>
          <w:rFonts w:ascii="Arial" w:eastAsia="Times New Roman" w:hAnsi="Arial" w:cs="Arial"/>
          <w:b/>
          <w:color w:val="002060"/>
          <w:lang w:eastAsia="es-ES_tradnl"/>
        </w:rPr>
        <w:t xml:space="preserve">ormitorios para trabajadores de la </w:t>
      </w:r>
      <w:r w:rsidR="000B2599" w:rsidRPr="008A6C17">
        <w:rPr>
          <w:rFonts w:ascii="Arial" w:eastAsia="Times New Roman" w:hAnsi="Arial" w:cs="Arial"/>
          <w:b/>
          <w:color w:val="002060"/>
          <w:lang w:eastAsia="es-ES_tradnl"/>
        </w:rPr>
        <w:t>c</w:t>
      </w:r>
      <w:r w:rsidRPr="008A6C17">
        <w:rPr>
          <w:rFonts w:ascii="Arial" w:eastAsia="Times New Roman" w:hAnsi="Arial" w:cs="Arial"/>
          <w:b/>
          <w:color w:val="002060"/>
          <w:lang w:eastAsia="es-ES_tradnl"/>
        </w:rPr>
        <w:t>onstrucción</w:t>
      </w:r>
    </w:p>
    <w:p w14:paraId="3C528072" w14:textId="77777777" w:rsidR="00837082" w:rsidRPr="00890227" w:rsidRDefault="00687244" w:rsidP="00890227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i/>
          <w:lang w:eastAsia="es-ES_tradnl"/>
        </w:rPr>
      </w:pPr>
      <w:r w:rsidRPr="00890227">
        <w:rPr>
          <w:rFonts w:ascii="Arial" w:eastAsia="Times New Roman" w:hAnsi="Arial" w:cs="Arial"/>
          <w:i/>
          <w:lang w:eastAsia="es-ES_tradnl"/>
        </w:rPr>
        <w:t>No se permiten</w:t>
      </w:r>
      <w:r w:rsidR="00837082" w:rsidRPr="00890227">
        <w:rPr>
          <w:rFonts w:ascii="Arial" w:eastAsia="Times New Roman" w:hAnsi="Arial" w:cs="Arial"/>
          <w:i/>
          <w:lang w:eastAsia="es-ES_tradnl"/>
        </w:rPr>
        <w:t>.</w:t>
      </w:r>
    </w:p>
    <w:sectPr w:rsidR="00837082" w:rsidRPr="00890227" w:rsidSect="00420512">
      <w:headerReference w:type="default" r:id="rId9"/>
      <w:footerReference w:type="default" r:id="rId10"/>
      <w:pgSz w:w="12240" w:h="15840"/>
      <w:pgMar w:top="927" w:right="1418" w:bottom="11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AC4BE" w14:textId="77777777" w:rsidR="00E6317F" w:rsidRDefault="00E6317F" w:rsidP="00E82C4A">
      <w:r>
        <w:separator/>
      </w:r>
    </w:p>
  </w:endnote>
  <w:endnote w:type="continuationSeparator" w:id="0">
    <w:p w14:paraId="7C3120BF" w14:textId="77777777" w:rsidR="00E6317F" w:rsidRDefault="00E6317F" w:rsidP="00E8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618AD" w14:textId="71E70705" w:rsidR="006E67C9" w:rsidRPr="00803C02" w:rsidRDefault="006E67C9">
    <w:pPr>
      <w:pStyle w:val="Piedepgina"/>
      <w:jc w:val="center"/>
      <w:rPr>
        <w:b/>
        <w:bCs/>
        <w:color w:val="002060"/>
      </w:rPr>
    </w:pPr>
    <w:r w:rsidRPr="00803C02">
      <w:rPr>
        <w:b/>
        <w:bCs/>
        <w:color w:val="002060"/>
        <w:lang w:val="es-ES"/>
      </w:rPr>
      <w:t xml:space="preserve">Página </w:t>
    </w:r>
    <w:r w:rsidRPr="00803C02">
      <w:rPr>
        <w:b/>
        <w:bCs/>
        <w:color w:val="002060"/>
      </w:rPr>
      <w:fldChar w:fldCharType="begin"/>
    </w:r>
    <w:r w:rsidRPr="00803C02">
      <w:rPr>
        <w:b/>
        <w:bCs/>
        <w:color w:val="002060"/>
      </w:rPr>
      <w:instrText>PAGE  \* Arabic  \* MERGEFORMAT</w:instrText>
    </w:r>
    <w:r w:rsidRPr="00803C02">
      <w:rPr>
        <w:b/>
        <w:bCs/>
        <w:color w:val="002060"/>
      </w:rPr>
      <w:fldChar w:fldCharType="separate"/>
    </w:r>
    <w:r w:rsidR="0061582A" w:rsidRPr="0061582A">
      <w:rPr>
        <w:b/>
        <w:bCs/>
        <w:noProof/>
        <w:color w:val="002060"/>
        <w:lang w:val="es-ES"/>
      </w:rPr>
      <w:t>5</w:t>
    </w:r>
    <w:r w:rsidRPr="00803C02">
      <w:rPr>
        <w:b/>
        <w:bCs/>
        <w:color w:val="002060"/>
      </w:rPr>
      <w:fldChar w:fldCharType="end"/>
    </w:r>
    <w:r w:rsidRPr="00803C02">
      <w:rPr>
        <w:b/>
        <w:bCs/>
        <w:color w:val="002060"/>
        <w:lang w:val="es-ES"/>
      </w:rPr>
      <w:t xml:space="preserve"> de </w:t>
    </w:r>
    <w:r w:rsidRPr="00803C02">
      <w:rPr>
        <w:b/>
        <w:bCs/>
        <w:color w:val="002060"/>
      </w:rPr>
      <w:fldChar w:fldCharType="begin"/>
    </w:r>
    <w:r w:rsidRPr="00803C02">
      <w:rPr>
        <w:b/>
        <w:bCs/>
        <w:color w:val="002060"/>
      </w:rPr>
      <w:instrText>NUMPAGES  \* Arabic  \* MERGEFORMAT</w:instrText>
    </w:r>
    <w:r w:rsidRPr="00803C02">
      <w:rPr>
        <w:b/>
        <w:bCs/>
        <w:color w:val="002060"/>
      </w:rPr>
      <w:fldChar w:fldCharType="separate"/>
    </w:r>
    <w:r w:rsidR="0061582A" w:rsidRPr="0061582A">
      <w:rPr>
        <w:b/>
        <w:bCs/>
        <w:noProof/>
        <w:color w:val="002060"/>
        <w:lang w:val="es-ES"/>
      </w:rPr>
      <w:t>5</w:t>
    </w:r>
    <w:r w:rsidRPr="00803C02">
      <w:rPr>
        <w:b/>
        <w:bCs/>
        <w:color w:val="002060"/>
      </w:rPr>
      <w:fldChar w:fldCharType="end"/>
    </w:r>
  </w:p>
  <w:p w14:paraId="4BAB3E38" w14:textId="77777777" w:rsidR="006E67C9" w:rsidRDefault="006E67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13AB8" w14:textId="77777777" w:rsidR="00E6317F" w:rsidRDefault="00E6317F" w:rsidP="00E82C4A">
      <w:r>
        <w:separator/>
      </w:r>
    </w:p>
  </w:footnote>
  <w:footnote w:type="continuationSeparator" w:id="0">
    <w:p w14:paraId="7A9B3CF5" w14:textId="77777777" w:rsidR="00E6317F" w:rsidRDefault="00E6317F" w:rsidP="00E82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84890" w14:textId="1812E12D" w:rsidR="00C214A0" w:rsidRDefault="0054259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583F1F07" wp14:editId="75E58AFB">
          <wp:simplePos x="0" y="0"/>
          <wp:positionH relativeFrom="column">
            <wp:posOffset>4821555</wp:posOffset>
          </wp:positionH>
          <wp:positionV relativeFrom="paragraph">
            <wp:posOffset>-274823</wp:posOffset>
          </wp:positionV>
          <wp:extent cx="1036320" cy="602615"/>
          <wp:effectExtent l="0" t="0" r="0" b="6985"/>
          <wp:wrapTight wrapText="bothSides">
            <wp:wrapPolygon edited="0">
              <wp:start x="6750" y="0"/>
              <wp:lineTo x="5956" y="2048"/>
              <wp:lineTo x="5956" y="7511"/>
              <wp:lineTo x="6353" y="10925"/>
              <wp:lineTo x="0" y="13656"/>
              <wp:lineTo x="0" y="21168"/>
              <wp:lineTo x="21044" y="21168"/>
              <wp:lineTo x="21044" y="13656"/>
              <wp:lineTo x="15088" y="9560"/>
              <wp:lineTo x="15088" y="2048"/>
              <wp:lineTo x="14294" y="0"/>
              <wp:lineTo x="6750" y="0"/>
            </wp:wrapPolygon>
          </wp:wrapTight>
          <wp:docPr id="13" name="Imagen 13" descr="logo Gobierno(V) – Secretaría de Pesca, Acuacultura y Desarroll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Gobierno(V) – Secretaría de Pesca, Acuacultura y Desarrollo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1303DC27" wp14:editId="66DD13B2">
          <wp:simplePos x="0" y="0"/>
          <wp:positionH relativeFrom="column">
            <wp:posOffset>3852189</wp:posOffset>
          </wp:positionH>
          <wp:positionV relativeFrom="paragraph">
            <wp:posOffset>-330565</wp:posOffset>
          </wp:positionV>
          <wp:extent cx="658167" cy="685850"/>
          <wp:effectExtent l="0" t="0" r="889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167" cy="6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6495EE" wp14:editId="182ABAB8">
              <wp:simplePos x="0" y="0"/>
              <wp:positionH relativeFrom="column">
                <wp:posOffset>3688108</wp:posOffset>
              </wp:positionH>
              <wp:positionV relativeFrom="paragraph">
                <wp:posOffset>-275590</wp:posOffset>
              </wp:positionV>
              <wp:extent cx="3068983" cy="659958"/>
              <wp:effectExtent l="0" t="0" r="17145" b="2603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8983" cy="65995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3FAAE83" id="Rectángulo 4" o:spid="_x0000_s1026" style="position:absolute;margin-left:290.4pt;margin-top:-21.7pt;width:241.65pt;height:5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" fillcolor="white [3212]" strokecolor="white [3212]" strokeweight="1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AFA7B9" wp14:editId="08D943B1">
              <wp:simplePos x="0" y="0"/>
              <wp:positionH relativeFrom="column">
                <wp:posOffset>554027</wp:posOffset>
              </wp:positionH>
              <wp:positionV relativeFrom="paragraph">
                <wp:posOffset>-347345</wp:posOffset>
              </wp:positionV>
              <wp:extent cx="2782570" cy="65849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570" cy="658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6FA14B" w14:textId="77777777" w:rsidR="00812688" w:rsidRPr="00812688" w:rsidRDefault="00812688" w:rsidP="00812688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812688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PROTOCOLO DE ACTUACIÓN EN OBRAS PÚBLICAS Y PRIVADAS </w:t>
                          </w:r>
                        </w:p>
                        <w:p w14:paraId="19B0BF45" w14:textId="788BBB0B" w:rsidR="00812688" w:rsidRPr="00812688" w:rsidRDefault="00812688" w:rsidP="00812688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812688">
                            <w:rPr>
                              <w:b/>
                              <w:bCs/>
                              <w:color w:val="FFFFFF" w:themeColor="background1"/>
                            </w:rPr>
                            <w:t>EN EL ESTADO DE BAJA CALIFORNIA SUR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FA7B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3.6pt;margin-top:-27.35pt;width:219.1pt;height:5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" filled="f" stroked="f">
              <v:textbox style="mso-fit-shape-to-text:t">
                <w:txbxContent>
                  <w:p w14:paraId="7F6FA14B" w14:textId="77777777" w:rsidR="00812688" w:rsidRPr="00812688" w:rsidRDefault="00812688" w:rsidP="00812688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812688">
                      <w:rPr>
                        <w:b/>
                        <w:bCs/>
                        <w:color w:val="FFFFFF" w:themeColor="background1"/>
                      </w:rPr>
                      <w:t xml:space="preserve">PROTOCOLO DE ACTUACIÓN EN OBRAS PÚBLICAS Y PRIVADAS </w:t>
                    </w:r>
                  </w:p>
                  <w:p w14:paraId="19B0BF45" w14:textId="788BBB0B" w:rsidR="00812688" w:rsidRPr="00812688" w:rsidRDefault="00812688" w:rsidP="00812688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812688">
                      <w:rPr>
                        <w:b/>
                        <w:bCs/>
                        <w:color w:val="FFFFFF" w:themeColor="background1"/>
                      </w:rPr>
                      <w:t>EN EL ESTADO DE BAJA CALIFORNIA SUR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3E8E2B79" wp14:editId="22DBF35C">
          <wp:simplePos x="0" y="0"/>
          <wp:positionH relativeFrom="column">
            <wp:posOffset>-879992</wp:posOffset>
          </wp:positionH>
          <wp:positionV relativeFrom="paragraph">
            <wp:posOffset>-434696</wp:posOffset>
          </wp:positionV>
          <wp:extent cx="7738110" cy="915035"/>
          <wp:effectExtent l="0" t="0" r="0" b="0"/>
          <wp:wrapNone/>
          <wp:docPr id="1" name="Imagen 10" descr="E:\Comparecencia Secretario de Salud 2018\Tarjetas Informativas Comparecencia 2018\PORTADA _comparecencia-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E:\Comparecencia Secretario de Salud 2018\Tarjetas Informativas Comparecencia 2018\PORTADA _comparecencia-38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11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500E0C" w14:textId="1681B596" w:rsidR="00C214A0" w:rsidRDefault="00C214A0">
    <w:pPr>
      <w:pStyle w:val="Encabezado"/>
    </w:pPr>
  </w:p>
  <w:p w14:paraId="712F94AC" w14:textId="2F7F2CB1" w:rsidR="00C214A0" w:rsidRDefault="00C214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0462"/>
    <w:multiLevelType w:val="hybridMultilevel"/>
    <w:tmpl w:val="96DE260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45334"/>
    <w:multiLevelType w:val="hybridMultilevel"/>
    <w:tmpl w:val="7D9C46B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5188"/>
    <w:multiLevelType w:val="hybridMultilevel"/>
    <w:tmpl w:val="5DB42680"/>
    <w:lvl w:ilvl="0" w:tplc="5DB2E5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1264"/>
    <w:multiLevelType w:val="hybridMultilevel"/>
    <w:tmpl w:val="69C29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22ABA"/>
    <w:multiLevelType w:val="hybridMultilevel"/>
    <w:tmpl w:val="A9A2227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CB6BF4"/>
    <w:multiLevelType w:val="hybridMultilevel"/>
    <w:tmpl w:val="8DC892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8C74D0"/>
    <w:multiLevelType w:val="hybridMultilevel"/>
    <w:tmpl w:val="7F9AB4D4"/>
    <w:lvl w:ilvl="0" w:tplc="CB24B9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18A2"/>
    <w:multiLevelType w:val="hybridMultilevel"/>
    <w:tmpl w:val="A0BA85CC"/>
    <w:lvl w:ilvl="0" w:tplc="266C4C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B2955"/>
    <w:multiLevelType w:val="hybridMultilevel"/>
    <w:tmpl w:val="A568F9A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F05BE5"/>
    <w:multiLevelType w:val="hybridMultilevel"/>
    <w:tmpl w:val="5C3253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8F1701"/>
    <w:multiLevelType w:val="hybridMultilevel"/>
    <w:tmpl w:val="930804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30A62"/>
    <w:multiLevelType w:val="hybridMultilevel"/>
    <w:tmpl w:val="73CCD3EC"/>
    <w:lvl w:ilvl="0" w:tplc="C20030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56744"/>
    <w:multiLevelType w:val="hybridMultilevel"/>
    <w:tmpl w:val="D52EDB9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7346131"/>
    <w:multiLevelType w:val="hybridMultilevel"/>
    <w:tmpl w:val="D56AF01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7A589A"/>
    <w:multiLevelType w:val="hybridMultilevel"/>
    <w:tmpl w:val="AAC039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90F40"/>
    <w:multiLevelType w:val="hybridMultilevel"/>
    <w:tmpl w:val="EBC2F734"/>
    <w:lvl w:ilvl="0" w:tplc="380A32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82"/>
    <w:rsid w:val="000740E4"/>
    <w:rsid w:val="000B2599"/>
    <w:rsid w:val="00165D58"/>
    <w:rsid w:val="00175B9F"/>
    <w:rsid w:val="00180D43"/>
    <w:rsid w:val="001C1F97"/>
    <w:rsid w:val="001C5CC9"/>
    <w:rsid w:val="001F5B08"/>
    <w:rsid w:val="00246316"/>
    <w:rsid w:val="00270744"/>
    <w:rsid w:val="002C089C"/>
    <w:rsid w:val="002E34DB"/>
    <w:rsid w:val="00310CDE"/>
    <w:rsid w:val="003656A5"/>
    <w:rsid w:val="00370338"/>
    <w:rsid w:val="0037771A"/>
    <w:rsid w:val="00377885"/>
    <w:rsid w:val="003D30AA"/>
    <w:rsid w:val="003D607A"/>
    <w:rsid w:val="003E08A6"/>
    <w:rsid w:val="00413572"/>
    <w:rsid w:val="00420512"/>
    <w:rsid w:val="00434821"/>
    <w:rsid w:val="004D6537"/>
    <w:rsid w:val="005122BC"/>
    <w:rsid w:val="00542590"/>
    <w:rsid w:val="0061582A"/>
    <w:rsid w:val="00661838"/>
    <w:rsid w:val="00687244"/>
    <w:rsid w:val="006C4926"/>
    <w:rsid w:val="006E2BF1"/>
    <w:rsid w:val="006E67C9"/>
    <w:rsid w:val="00724BED"/>
    <w:rsid w:val="00797BEC"/>
    <w:rsid w:val="007C0310"/>
    <w:rsid w:val="00802894"/>
    <w:rsid w:val="00803C02"/>
    <w:rsid w:val="00812688"/>
    <w:rsid w:val="00827B82"/>
    <w:rsid w:val="00837082"/>
    <w:rsid w:val="00881761"/>
    <w:rsid w:val="00890227"/>
    <w:rsid w:val="00897B84"/>
    <w:rsid w:val="008A5ADB"/>
    <w:rsid w:val="008A6C17"/>
    <w:rsid w:val="008D0365"/>
    <w:rsid w:val="00910BF0"/>
    <w:rsid w:val="0095685B"/>
    <w:rsid w:val="009B6CCE"/>
    <w:rsid w:val="009D17BE"/>
    <w:rsid w:val="00A10848"/>
    <w:rsid w:val="00A412B3"/>
    <w:rsid w:val="00B227FD"/>
    <w:rsid w:val="00B55082"/>
    <w:rsid w:val="00B840DF"/>
    <w:rsid w:val="00BB770D"/>
    <w:rsid w:val="00C014AA"/>
    <w:rsid w:val="00C04D22"/>
    <w:rsid w:val="00C15E0B"/>
    <w:rsid w:val="00C21033"/>
    <w:rsid w:val="00C214A0"/>
    <w:rsid w:val="00C65C6E"/>
    <w:rsid w:val="00C75631"/>
    <w:rsid w:val="00C76A66"/>
    <w:rsid w:val="00CC3288"/>
    <w:rsid w:val="00D434FF"/>
    <w:rsid w:val="00D70AB0"/>
    <w:rsid w:val="00E05A82"/>
    <w:rsid w:val="00E23015"/>
    <w:rsid w:val="00E452DA"/>
    <w:rsid w:val="00E45D59"/>
    <w:rsid w:val="00E6317F"/>
    <w:rsid w:val="00E80319"/>
    <w:rsid w:val="00E82C4A"/>
    <w:rsid w:val="00E874CE"/>
    <w:rsid w:val="00E954DA"/>
    <w:rsid w:val="00EB09AC"/>
    <w:rsid w:val="00EF2697"/>
    <w:rsid w:val="00F70587"/>
    <w:rsid w:val="00F8567B"/>
    <w:rsid w:val="00FC30EA"/>
    <w:rsid w:val="00FE3B62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D9731"/>
  <w15:chartTrackingRefBased/>
  <w15:docId w15:val="{8D0EA341-B79F-7245-8B47-9BC463BF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7B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2E34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2C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2C4A"/>
  </w:style>
  <w:style w:type="paragraph" w:styleId="Piedepgina">
    <w:name w:val="footer"/>
    <w:basedOn w:val="Normal"/>
    <w:link w:val="PiedepginaCar"/>
    <w:uiPriority w:val="99"/>
    <w:unhideWhenUsed/>
    <w:rsid w:val="00E82C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C4A"/>
  </w:style>
  <w:style w:type="paragraph" w:styleId="Textodeglobo">
    <w:name w:val="Balloon Text"/>
    <w:basedOn w:val="Normal"/>
    <w:link w:val="TextodegloboCar"/>
    <w:uiPriority w:val="99"/>
    <w:semiHidden/>
    <w:unhideWhenUsed/>
    <w:rsid w:val="00E954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4D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95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7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6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.reincorporacion@saludbcs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eprisbcs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1323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Barbosa</dc:creator>
  <cp:keywords/>
  <dc:description/>
  <cp:lastModifiedBy>Dra. Blanca Pulido Medrano</cp:lastModifiedBy>
  <cp:revision>7</cp:revision>
  <cp:lastPrinted>2020-05-27T23:26:00Z</cp:lastPrinted>
  <dcterms:created xsi:type="dcterms:W3CDTF">2020-05-27T23:53:00Z</dcterms:created>
  <dcterms:modified xsi:type="dcterms:W3CDTF">2020-05-28T02:50:00Z</dcterms:modified>
</cp:coreProperties>
</file>